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20__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4E57A3" w:rsidRDefault="00E729B1" w:rsidP="005217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заместителя</w:t>
      </w:r>
      <w:r w:rsidR="008222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начальника 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отдела </w:t>
      </w:r>
      <w:r w:rsidR="003A3E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водного хозяйства и трансграничных водных объектов</w:t>
      </w:r>
      <w:r w:rsidR="00521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</w:t>
      </w:r>
      <w:r w:rsidR="00E62A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управления</w:t>
      </w:r>
      <w:r w:rsidR="005217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Федерального агентства водных ресурсов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0" w:name="Par1580"/>
      <w:bookmarkEnd w:id="0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557E6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9462AD">
        <w:rPr>
          <w:rFonts w:ascii="Times New Roman" w:hAnsi="Times New Roman" w:cs="Times New Roman"/>
        </w:rPr>
        <w:t>заместитель</w:t>
      </w:r>
      <w:r w:rsidR="008222B3">
        <w:rPr>
          <w:rFonts w:ascii="Times New Roman" w:hAnsi="Times New Roman" w:cs="Times New Roman"/>
        </w:rPr>
        <w:t xml:space="preserve"> начальника </w:t>
      </w:r>
      <w:r w:rsidR="003A3E16">
        <w:rPr>
          <w:rFonts w:ascii="Times New Roman" w:hAnsi="Times New Roman" w:cs="Times New Roman"/>
        </w:rPr>
        <w:t xml:space="preserve">отдела водного хозяйства и трансграничных водных объектов </w:t>
      </w:r>
      <w:r w:rsidR="005217EB">
        <w:rPr>
          <w:rFonts w:ascii="Times New Roman" w:hAnsi="Times New Roman" w:cs="Times New Roman"/>
          <w:bCs/>
          <w:color w:val="000000"/>
        </w:rPr>
        <w:t>Донского БВУ</w:t>
      </w:r>
      <w:r w:rsidR="009462AD">
        <w:rPr>
          <w:rFonts w:ascii="Times New Roman" w:hAnsi="Times New Roman" w:cs="Times New Roman"/>
          <w:bCs/>
          <w:color w:val="000000"/>
        </w:rPr>
        <w:t xml:space="preserve"> Федерального агентства водных ресурсов</w:t>
      </w:r>
      <w:r w:rsidR="005217EB">
        <w:rPr>
          <w:rFonts w:ascii="Times New Roman" w:hAnsi="Times New Roman" w:cs="Times New Roman"/>
          <w:bCs/>
          <w:color w:val="000000"/>
        </w:rPr>
        <w:t xml:space="preserve"> (далее – </w:t>
      </w:r>
      <w:r w:rsidR="009462AD">
        <w:rPr>
          <w:rFonts w:ascii="Times New Roman" w:hAnsi="Times New Roman" w:cs="Times New Roman"/>
          <w:bCs/>
          <w:color w:val="000000"/>
        </w:rPr>
        <w:t>Донское БВУ</w:t>
      </w:r>
      <w:r w:rsidR="00D557E6">
        <w:rPr>
          <w:rFonts w:ascii="Times New Roman" w:hAnsi="Times New Roman" w:cs="Times New Roman"/>
          <w:bCs/>
          <w:color w:val="000000"/>
        </w:rPr>
        <w:t xml:space="preserve">) относится к </w:t>
      </w:r>
      <w:r w:rsidR="009462AD">
        <w:rPr>
          <w:rFonts w:ascii="Times New Roman" w:hAnsi="Times New Roman" w:cs="Times New Roman"/>
          <w:bCs/>
          <w:color w:val="000000"/>
        </w:rPr>
        <w:t>ведущей</w:t>
      </w:r>
      <w:r w:rsidR="00D557E6">
        <w:rPr>
          <w:rFonts w:ascii="Times New Roman" w:hAnsi="Times New Roman" w:cs="Times New Roman"/>
          <w:bCs/>
          <w:color w:val="000000"/>
        </w:rPr>
        <w:t xml:space="preserve"> группе должностей федеральной государственной гражданской службы категории «</w:t>
      </w:r>
      <w:r w:rsidR="009462AD">
        <w:rPr>
          <w:rFonts w:ascii="Times New Roman" w:hAnsi="Times New Roman" w:cs="Times New Roman"/>
          <w:bCs/>
          <w:color w:val="000000"/>
        </w:rPr>
        <w:t>руководители</w:t>
      </w:r>
      <w:r w:rsidR="00D557E6">
        <w:rPr>
          <w:rFonts w:ascii="Times New Roman" w:hAnsi="Times New Roman" w:cs="Times New Roman"/>
          <w:bCs/>
          <w:color w:val="000000"/>
        </w:rPr>
        <w:t>».</w:t>
      </w:r>
    </w:p>
    <w:p w:rsidR="0038780C" w:rsidRPr="000415DF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>Регистрационный номер (код) должности –</w:t>
      </w:r>
      <w:r w:rsidR="008222B3">
        <w:rPr>
          <w:rFonts w:ascii="Times New Roman" w:hAnsi="Times New Roman" w:cs="Times New Roman"/>
        </w:rPr>
        <w:t>11-</w:t>
      </w:r>
      <w:r w:rsidR="009462AD">
        <w:rPr>
          <w:rFonts w:ascii="Times New Roman" w:hAnsi="Times New Roman" w:cs="Times New Roman"/>
        </w:rPr>
        <w:t>1</w:t>
      </w:r>
      <w:r w:rsidR="008222B3">
        <w:rPr>
          <w:rFonts w:ascii="Times New Roman" w:hAnsi="Times New Roman" w:cs="Times New Roman"/>
        </w:rPr>
        <w:t>-</w:t>
      </w:r>
      <w:r w:rsidR="009462AD">
        <w:rPr>
          <w:rFonts w:ascii="Times New Roman" w:hAnsi="Times New Roman" w:cs="Times New Roman"/>
        </w:rPr>
        <w:t>3</w:t>
      </w:r>
      <w:r w:rsidR="008222B3">
        <w:rPr>
          <w:rFonts w:ascii="Times New Roman" w:hAnsi="Times New Roman" w:cs="Times New Roman"/>
        </w:rPr>
        <w:t>-008</w:t>
      </w:r>
      <w:r w:rsidR="000415DF" w:rsidRPr="000415DF">
        <w:rPr>
          <w:rFonts w:ascii="Times New Roman" w:hAnsi="Times New Roman" w:cs="Times New Roman"/>
        </w:rPr>
        <w:t>&gt;</w:t>
      </w:r>
    </w:p>
    <w:p w:rsidR="00E26664" w:rsidRDefault="00B37A74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1.2. </w:t>
      </w:r>
      <w:r w:rsidR="00E62A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Назначение на должность </w:t>
      </w:r>
      <w:r w:rsidR="00203EB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заместителя начальника</w:t>
      </w:r>
      <w:r w:rsidR="00E62A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отдела </w:t>
      </w:r>
      <w:r w:rsidR="009462AD" w:rsidRPr="009462AD">
        <w:rPr>
          <w:rFonts w:ascii="Times New Roman" w:hAnsi="Times New Roman" w:cs="Times New Roman"/>
          <w:sz w:val="28"/>
          <w:szCs w:val="28"/>
        </w:rPr>
        <w:t>водного хозяйства и трансграничных водных объектов</w:t>
      </w:r>
      <w:r w:rsidR="009462AD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(далее – заместитель начальника) </w:t>
      </w:r>
      <w:r w:rsidR="00E62A2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и освобождение от этой должности осуществляются руководителем Донского </w:t>
      </w:r>
      <w:r w:rsidR="0053264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БВУ</w:t>
      </w:r>
      <w:r w:rsidR="00AC2E32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.</w:t>
      </w:r>
    </w:p>
    <w:p w:rsidR="00AC2E32" w:rsidRDefault="00203EBE" w:rsidP="00E26664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Заместитель начальника</w:t>
      </w:r>
      <w:r w:rsidR="00E266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отдела </w:t>
      </w:r>
      <w:r w:rsidR="002809E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подчиняется </w:t>
      </w:r>
      <w:r w:rsidR="00E266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начальнику отдела </w:t>
      </w:r>
      <w:r w:rsidR="008526B9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водного хозяйства и трансграничных водных объектов.</w:t>
      </w:r>
    </w:p>
    <w:p w:rsidR="008C5949" w:rsidRPr="00305207" w:rsidRDefault="00B37A74" w:rsidP="0030520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D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1.3. </w:t>
      </w:r>
      <w:r w:rsidR="00E266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В период временного отсутствия </w:t>
      </w:r>
      <w:r w:rsidR="00203EB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заместителя начальника</w:t>
      </w:r>
      <w:r w:rsidR="00E2666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исполнение его должностных обязанностей возлагается на начальника отдела </w:t>
      </w:r>
      <w:r w:rsidR="00FF658E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водного хозяйства.</w:t>
      </w:r>
    </w:p>
    <w:p w:rsidR="00DD22ED" w:rsidRDefault="00DD22ED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0520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</w:t>
      </w:r>
      <w:r w:rsidR="004E57A3" w:rsidRPr="00F921A2">
        <w:rPr>
          <w:rFonts w:ascii="Times New Roman" w:hAnsi="Times New Roman" w:cs="Times New Roman"/>
          <w:b/>
        </w:rPr>
        <w:t xml:space="preserve">. Квалификационные </w:t>
      </w:r>
      <w:r w:rsidR="00305207">
        <w:rPr>
          <w:rFonts w:ascii="Times New Roman" w:hAnsi="Times New Roman" w:cs="Times New Roman"/>
          <w:b/>
        </w:rPr>
        <w:t>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E5146" w:rsidRDefault="004E57A3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203EBE">
        <w:rPr>
          <w:rFonts w:ascii="Times New Roman" w:hAnsi="Times New Roman" w:cs="Times New Roman"/>
        </w:rPr>
        <w:t>заместителя начальника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0E5146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DA1EFC" w:rsidP="00D84DC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DD22ED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</w:t>
      </w:r>
      <w:r w:rsidR="0053264E">
        <w:rPr>
          <w:rFonts w:ascii="Times New Roman" w:hAnsi="Times New Roman" w:cs="Times New Roman"/>
        </w:rPr>
        <w:t>з</w:t>
      </w:r>
      <w:r w:rsidR="00203EBE">
        <w:rPr>
          <w:rFonts w:ascii="Times New Roman" w:hAnsi="Times New Roman" w:cs="Times New Roman"/>
        </w:rPr>
        <w:t>аместителя начальника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305207">
        <w:rPr>
          <w:rFonts w:ascii="Times New Roman" w:hAnsi="Times New Roman" w:cs="Times New Roman"/>
        </w:rPr>
        <w:t>, не ниже уровень бакалавриат.</w:t>
      </w:r>
    </w:p>
    <w:p w:rsidR="00514EA0" w:rsidRDefault="007D37B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14EA0">
        <w:rPr>
          <w:rFonts w:ascii="Times New Roman" w:hAnsi="Times New Roman" w:cs="Times New Roman"/>
        </w:rPr>
        <w:t>2.1.2.</w:t>
      </w:r>
      <w:r w:rsidR="00305207">
        <w:rPr>
          <w:rFonts w:ascii="Times New Roman" w:hAnsi="Times New Roman" w:cs="Times New Roman"/>
        </w:rPr>
        <w:t xml:space="preserve"> Для должности </w:t>
      </w:r>
      <w:r w:rsidR="00203EBE">
        <w:rPr>
          <w:rFonts w:ascii="Times New Roman" w:hAnsi="Times New Roman" w:cs="Times New Roman"/>
        </w:rPr>
        <w:t>заместителя начальника</w:t>
      </w:r>
      <w:r w:rsidR="00305207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по специальности.</w:t>
      </w:r>
    </w:p>
    <w:p w:rsidR="005472BA" w:rsidRPr="002953DF" w:rsidRDefault="004D4097" w:rsidP="005472BA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5472BA" w:rsidRPr="002953DF">
        <w:rPr>
          <w:rFonts w:ascii="Times New Roman" w:hAnsi="Times New Roman"/>
          <w:sz w:val="28"/>
          <w:szCs w:val="28"/>
        </w:rPr>
        <w:t>1)</w:t>
      </w:r>
      <w:r w:rsidR="005472BA">
        <w:rPr>
          <w:rFonts w:ascii="Times New Roman" w:hAnsi="Times New Roman"/>
          <w:sz w:val="28"/>
          <w:szCs w:val="28"/>
        </w:rPr>
        <w:t xml:space="preserve"> </w:t>
      </w:r>
      <w:r w:rsidR="005472BA" w:rsidRPr="002953DF">
        <w:rPr>
          <w:rFonts w:ascii="Times New Roman" w:hAnsi="Times New Roman"/>
          <w:bCs/>
          <w:sz w:val="28"/>
          <w:szCs w:val="28"/>
        </w:rPr>
        <w:t xml:space="preserve">Знания: государственного языка Российской Федерации – русского языка, Конституции Российской Федерации, Федерального закона                           от 27 мая </w:t>
      </w:r>
      <w:smartTag w:uri="urn:schemas-microsoft-com:office:smarttags" w:element="metricconverter">
        <w:smartTagPr>
          <w:attr w:name="ProductID" w:val="2003 г"/>
        </w:smartTagPr>
        <w:r w:rsidR="005472BA" w:rsidRPr="002953DF"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="005472BA" w:rsidRPr="002953DF">
        <w:rPr>
          <w:rFonts w:ascii="Times New Roman" w:hAnsi="Times New Roman"/>
          <w:bCs/>
          <w:sz w:val="28"/>
          <w:szCs w:val="28"/>
        </w:rPr>
        <w:t xml:space="preserve">. № 58-ФЗ «О системе государственной службы Российской Федерации»,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="005472BA" w:rsidRPr="002953DF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="005472BA" w:rsidRPr="002953DF">
        <w:rPr>
          <w:rFonts w:ascii="Times New Roman" w:hAnsi="Times New Roman"/>
          <w:bCs/>
          <w:sz w:val="28"/>
          <w:szCs w:val="28"/>
        </w:rPr>
        <w:t>. № 79-ФЗ                                             «О государственной гражданской службе Российской Федерации</w:t>
      </w:r>
      <w:proofErr w:type="gramStart"/>
      <w:r w:rsidR="005472BA" w:rsidRPr="002953DF">
        <w:rPr>
          <w:rFonts w:ascii="Times New Roman" w:hAnsi="Times New Roman"/>
          <w:bCs/>
          <w:sz w:val="28"/>
          <w:szCs w:val="28"/>
        </w:rPr>
        <w:t>»</w:t>
      </w:r>
      <w:r w:rsidR="005472BA" w:rsidRPr="002953DF">
        <w:rPr>
          <w:rFonts w:ascii="Times New Roman" w:hAnsi="Times New Roman"/>
          <w:sz w:val="28"/>
          <w:szCs w:val="28"/>
        </w:rPr>
        <w:t>(</w:t>
      </w:r>
      <w:proofErr w:type="gramEnd"/>
      <w:r w:rsidR="005472BA" w:rsidRPr="002953DF">
        <w:rPr>
          <w:rFonts w:ascii="Times New Roman" w:hAnsi="Times New Roman"/>
          <w:sz w:val="28"/>
          <w:szCs w:val="28"/>
        </w:rPr>
        <w:t>далее – Федеральный закон о гражданской службе)</w:t>
      </w:r>
      <w:r w:rsidR="005472BA" w:rsidRPr="002953DF">
        <w:rPr>
          <w:rFonts w:ascii="Times New Roman" w:hAnsi="Times New Roman"/>
          <w:bCs/>
          <w:sz w:val="28"/>
          <w:szCs w:val="28"/>
        </w:rPr>
        <w:t xml:space="preserve">, Федеральный закон от 25 декабря </w:t>
      </w:r>
      <w:smartTag w:uri="urn:schemas-microsoft-com:office:smarttags" w:element="metricconverter">
        <w:smartTagPr>
          <w:attr w:name="ProductID" w:val="2008 г"/>
        </w:smartTagPr>
        <w:r w:rsidR="005472BA" w:rsidRPr="002953DF">
          <w:rPr>
            <w:rFonts w:ascii="Times New Roman" w:hAnsi="Times New Roman"/>
            <w:bCs/>
            <w:sz w:val="28"/>
            <w:szCs w:val="28"/>
          </w:rPr>
          <w:t>2008 г</w:t>
        </w:r>
      </w:smartTag>
      <w:r w:rsidR="005472BA" w:rsidRPr="002953DF">
        <w:rPr>
          <w:rFonts w:ascii="Times New Roman" w:hAnsi="Times New Roman"/>
          <w:bCs/>
          <w:sz w:val="28"/>
          <w:szCs w:val="28"/>
        </w:rPr>
        <w:t>. № 273-ФЗ «О противодействии коррупции», информационно-коммуникационных технологий.</w:t>
      </w:r>
    </w:p>
    <w:p w:rsidR="005472BA" w:rsidRDefault="005472BA" w:rsidP="005472BA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</w:t>
      </w:r>
      <w:r w:rsidRPr="002953DF">
        <w:rPr>
          <w:rFonts w:ascii="Times New Roman" w:hAnsi="Times New Roman"/>
          <w:bCs/>
          <w:sz w:val="28"/>
          <w:szCs w:val="28"/>
        </w:rPr>
        <w:t>Умения: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53DF">
        <w:rPr>
          <w:rFonts w:ascii="Times New Roman" w:hAnsi="Times New Roman"/>
          <w:bCs/>
          <w:sz w:val="28"/>
          <w:szCs w:val="28"/>
        </w:rPr>
        <w:t>эффективно планировать работу, мыслить стратегически,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953DF">
        <w:rPr>
          <w:rFonts w:ascii="Times New Roman" w:hAnsi="Times New Roman"/>
          <w:bCs/>
          <w:sz w:val="28"/>
          <w:szCs w:val="28"/>
        </w:rPr>
        <w:t>планировать и рационально использовать служебное время, учитывать изменения законодательства в своей работе.</w:t>
      </w:r>
    </w:p>
    <w:p w:rsidR="005472BA" w:rsidRPr="002953DF" w:rsidRDefault="005472BA" w:rsidP="005472BA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953DF">
        <w:rPr>
          <w:rFonts w:ascii="Times New Roman" w:hAnsi="Times New Roman"/>
          <w:bCs/>
          <w:sz w:val="28"/>
          <w:szCs w:val="28"/>
        </w:rPr>
        <w:t xml:space="preserve"> </w:t>
      </w:r>
    </w:p>
    <w:p w:rsidR="004D4097" w:rsidRPr="00F921A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2.2. Профессионально-функциональные 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32199" w:rsidRPr="00332199" w:rsidRDefault="00514EA0" w:rsidP="00332199">
      <w:pPr>
        <w:pStyle w:val="ConsPlusNormal"/>
        <w:jc w:val="both"/>
        <w:rPr>
          <w:rFonts w:ascii="Times New Roman" w:hAnsi="Times New Roman" w:cs="Times New Roman"/>
        </w:rPr>
      </w:pPr>
      <w:r w:rsidRPr="000754B8">
        <w:rPr>
          <w:rFonts w:ascii="Times New Roman" w:hAnsi="Times New Roman" w:cs="Times New Roman"/>
        </w:rPr>
        <w:t xml:space="preserve"> </w:t>
      </w:r>
      <w:r w:rsidR="00FF658E">
        <w:rPr>
          <w:rFonts w:ascii="Times New Roman" w:hAnsi="Times New Roman" w:cs="Times New Roman"/>
        </w:rPr>
        <w:t xml:space="preserve">2.2.1. </w:t>
      </w:r>
      <w:proofErr w:type="gramStart"/>
      <w:r w:rsidR="00935671" w:rsidRPr="00332199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9E34A7" w:rsidRPr="00332199">
        <w:rPr>
          <w:rFonts w:ascii="Times New Roman" w:hAnsi="Times New Roman" w:cs="Times New Roman"/>
        </w:rPr>
        <w:t>заместителя начальника</w:t>
      </w:r>
      <w:r w:rsidR="00935671" w:rsidRPr="00332199">
        <w:rPr>
          <w:rFonts w:ascii="Times New Roman" w:hAnsi="Times New Roman" w:cs="Times New Roman"/>
        </w:rPr>
        <w:t xml:space="preserve"> должен иметь высшее образование </w:t>
      </w:r>
      <w:r w:rsidR="00332199" w:rsidRPr="00332199">
        <w:rPr>
          <w:rFonts w:ascii="Times New Roman" w:hAnsi="Times New Roman" w:cs="Times New Roman"/>
        </w:rPr>
        <w:t>высшее образование по специальности, направлениям подготовки (специальности) профессионального образования, экология и природопользование, комплексное использование и охрана водных объектов, водоснабжение и водоотведение, охрана окружающей среды и рациональное использование водных объектов, гидрология, водные ресурсы и водопользование и относящиеся к укрупненным группам специальностей, направлений подготовки «наука о Земле» или иное</w:t>
      </w:r>
      <w:r w:rsidR="00332199" w:rsidRPr="00332199">
        <w:rPr>
          <w:rFonts w:ascii="Times New Roman" w:hAnsi="Times New Roman" w:cs="Times New Roman"/>
          <w:bCs/>
        </w:rPr>
        <w:t xml:space="preserve"> направление подготовки (специальность</w:t>
      </w:r>
      <w:proofErr w:type="gramEnd"/>
      <w:r w:rsidR="00332199" w:rsidRPr="00332199">
        <w:rPr>
          <w:rFonts w:ascii="Times New Roman" w:hAnsi="Times New Roman" w:cs="Times New Roman"/>
          <w:bCs/>
        </w:rPr>
        <w:t xml:space="preserve">), </w:t>
      </w:r>
      <w:r w:rsidR="00332199" w:rsidRPr="00332199">
        <w:rPr>
          <w:rFonts w:ascii="Times New Roman" w:hAnsi="Times New Roman" w:cs="Times New Roman"/>
        </w:rPr>
        <w:t xml:space="preserve">для </w:t>
      </w:r>
      <w:proofErr w:type="gramStart"/>
      <w:r w:rsidR="00332199" w:rsidRPr="00332199">
        <w:rPr>
          <w:rFonts w:ascii="Times New Roman" w:hAnsi="Times New Roman" w:cs="Times New Roman"/>
        </w:rPr>
        <w:t>которого</w:t>
      </w:r>
      <w:proofErr w:type="gramEnd"/>
      <w:r w:rsidR="00332199" w:rsidRPr="00332199">
        <w:rPr>
          <w:rFonts w:ascii="Times New Roman" w:hAnsi="Times New Roman" w:cs="Times New Roman"/>
        </w:rPr>
        <w:t xml:space="preserve"> </w:t>
      </w:r>
      <w:r w:rsidR="00332199" w:rsidRPr="00332199">
        <w:rPr>
          <w:rFonts w:ascii="Times New Roman" w:hAnsi="Times New Roman" w:cs="Times New Roman"/>
          <w:bCs/>
        </w:rPr>
        <w:t>законодательством об образовании Российской Федерации установлено соответствие данным направлениям подготовки специальностям, указанному в предыдущих перечнях профессий, специальностей и направлений подготовки</w:t>
      </w:r>
      <w:r w:rsidR="00332199">
        <w:rPr>
          <w:rFonts w:ascii="Times New Roman" w:hAnsi="Times New Roman" w:cs="Times New Roman"/>
        </w:rPr>
        <w:t>.</w:t>
      </w:r>
      <w:r w:rsidR="00332199" w:rsidRPr="00332199">
        <w:rPr>
          <w:rFonts w:ascii="Times New Roman" w:hAnsi="Times New Roman" w:cs="Times New Roman"/>
          <w:b/>
        </w:rPr>
        <w:t xml:space="preserve"> </w:t>
      </w:r>
    </w:p>
    <w:p w:rsidR="00935671" w:rsidRPr="002953DF" w:rsidRDefault="00935671" w:rsidP="0093567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17C4E" w:rsidRPr="00017C4E" w:rsidRDefault="00017C4E" w:rsidP="00017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C4E">
        <w:rPr>
          <w:rFonts w:ascii="Times New Roman" w:hAnsi="Times New Roman" w:cs="Times New Roman"/>
          <w:sz w:val="28"/>
          <w:szCs w:val="28"/>
        </w:rPr>
        <w:t xml:space="preserve">2.2.2. Гражданский служащий, замещающий должность </w:t>
      </w:r>
      <w:r w:rsidR="00A452CE">
        <w:rPr>
          <w:rFonts w:ascii="Times New Roman" w:hAnsi="Times New Roman" w:cs="Times New Roman"/>
          <w:sz w:val="28"/>
          <w:szCs w:val="28"/>
        </w:rPr>
        <w:t>заместителя начальника отдела,</w:t>
      </w:r>
      <w:r w:rsidRPr="00017C4E">
        <w:rPr>
          <w:rFonts w:ascii="Times New Roman" w:hAnsi="Times New Roman" w:cs="Times New Roman"/>
          <w:sz w:val="28"/>
          <w:szCs w:val="28"/>
        </w:rPr>
        <w:t xml:space="preserve"> должен обладать </w:t>
      </w:r>
      <w:r w:rsidRPr="00017C4E">
        <w:rPr>
          <w:rFonts w:ascii="Times New Roman" w:hAnsi="Times New Roman" w:cs="Arial"/>
          <w:sz w:val="28"/>
          <w:szCs w:val="28"/>
        </w:rPr>
        <w:t>следующими профессиональными знаниями в сфере законодательства Российской Федерации</w:t>
      </w:r>
      <w:r w:rsidRPr="00017C4E">
        <w:rPr>
          <w:rFonts w:ascii="Times New Roman" w:hAnsi="Times New Roman" w:cs="Times New Roman"/>
          <w:sz w:val="28"/>
          <w:szCs w:val="28"/>
        </w:rPr>
        <w:t>:</w:t>
      </w:r>
    </w:p>
    <w:p w:rsidR="001E08B7" w:rsidRDefault="001E08B7" w:rsidP="00017C4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Федеральный закон  от 31.05.1996г. № 61-ФЗ «Об обороне»;</w:t>
      </w:r>
    </w:p>
    <w:p w:rsidR="001E08B7" w:rsidRDefault="001E08B7" w:rsidP="00017C4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Федеральный закон от 26.02.1997 № 31-ФЗ « О мобилизационной подготовке и мобилизации</w:t>
      </w:r>
      <w:r w:rsidR="00980C6F">
        <w:rPr>
          <w:rFonts w:ascii="Times New Roman" w:hAnsi="Times New Roman" w:cs="Times New Roman"/>
          <w:sz w:val="28"/>
          <w:szCs w:val="28"/>
        </w:rPr>
        <w:t xml:space="preserve"> в Российской Федерации»; </w:t>
      </w:r>
    </w:p>
    <w:p w:rsidR="00980C6F" w:rsidRDefault="00980C6F" w:rsidP="00017C4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28.03.1998 № 53-ФЗ «О военной обязанности и военной службе»;</w:t>
      </w:r>
    </w:p>
    <w:p w:rsidR="00980C6F" w:rsidRDefault="00980C6F" w:rsidP="00017C4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закон от 21.12.1994г. № 68-ФЗ « О защите населения и территории от чрезвычайных ситуаций природного </w:t>
      </w:r>
      <w:r w:rsidR="00823608">
        <w:rPr>
          <w:rFonts w:ascii="Times New Roman" w:hAnsi="Times New Roman" w:cs="Times New Roman"/>
          <w:sz w:val="28"/>
          <w:szCs w:val="28"/>
        </w:rPr>
        <w:t>и техногенного характера»;</w:t>
      </w:r>
    </w:p>
    <w:p w:rsidR="00823608" w:rsidRDefault="00823608" w:rsidP="00017C4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12.02.1998г. №3 28-ФЗ « О гражданской обороне»;</w:t>
      </w:r>
    </w:p>
    <w:p w:rsidR="00823608" w:rsidRDefault="00823608" w:rsidP="00017C4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 Российской Федерации от 21 июля 1993г. № 5485-1 «О государственной тайне»;</w:t>
      </w:r>
    </w:p>
    <w:p w:rsidR="00823608" w:rsidRDefault="00823608" w:rsidP="00017C4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РФ от 06.</w:t>
      </w:r>
      <w:r w:rsidR="00756D35">
        <w:rPr>
          <w:rFonts w:ascii="Times New Roman" w:hAnsi="Times New Roman" w:cs="Times New Roman"/>
          <w:sz w:val="28"/>
          <w:szCs w:val="28"/>
        </w:rPr>
        <w:t>02.2010 № 63 «Об утверждении Инструкции о порядке допуска должностных лиц и граждан Российской Федерации к государственной тайне»;</w:t>
      </w:r>
    </w:p>
    <w:p w:rsidR="00756D35" w:rsidRDefault="00756D35" w:rsidP="00017C4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РФ от 02.11.2000г. № 841 « Об утверждении Положения об организации обучения населения в области гражданской обороны»;</w:t>
      </w:r>
    </w:p>
    <w:p w:rsidR="00756D35" w:rsidRDefault="00756D35" w:rsidP="00017C4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30.12.2003г.  № 794 «О единой государственной системе предупреждения и ликвидации чрезвычайных ситуаций»;</w:t>
      </w:r>
    </w:p>
    <w:p w:rsidR="00823608" w:rsidRDefault="000400F3" w:rsidP="000400F3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10.071999г.  №782 «О создании (назначении) в организациях структурных подразделений (работников) специально уполномоченных на решение задач в области гражданской обороны»;           </w:t>
      </w:r>
    </w:p>
    <w:p w:rsidR="000400F3" w:rsidRDefault="000400F3" w:rsidP="000400F3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МЧС России от 23 мая 2017г. № 230 «Об утверждении Положения</w:t>
      </w:r>
      <w:r w:rsidR="00C97252">
        <w:rPr>
          <w:rFonts w:ascii="Times New Roman" w:hAnsi="Times New Roman" w:cs="Times New Roman"/>
          <w:sz w:val="28"/>
          <w:szCs w:val="28"/>
        </w:rPr>
        <w:t xml:space="preserve"> об уполномоченных на решение задач в области гражданской обороны структурных подразделениях (работниках) организаций;</w:t>
      </w:r>
    </w:p>
    <w:p w:rsidR="00C97252" w:rsidRPr="001E08B7" w:rsidRDefault="00C97252" w:rsidP="000400F3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27 июля 2006г. №149-ФЗ «Об информации, информационных технологиях и о защите информации»;</w:t>
      </w:r>
    </w:p>
    <w:p w:rsidR="00017C4E" w:rsidRPr="00017C4E" w:rsidRDefault="00017C4E" w:rsidP="00017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C4E">
        <w:rPr>
          <w:rFonts w:ascii="Times New Roman" w:hAnsi="Times New Roman" w:cs="Times New Roman"/>
          <w:sz w:val="28"/>
          <w:szCs w:val="28"/>
        </w:rPr>
        <w:t>- Указ  Президента Российской Федерации от 1 февраля 2005 г. № 110 «О проведении аттестации государственных гражданских служащих Российской Федерации»;</w:t>
      </w:r>
    </w:p>
    <w:p w:rsidR="00017C4E" w:rsidRPr="00017C4E" w:rsidRDefault="00017C4E" w:rsidP="00017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C4E">
        <w:rPr>
          <w:rFonts w:ascii="Times New Roman" w:hAnsi="Times New Roman" w:cs="Times New Roman"/>
          <w:sz w:val="28"/>
          <w:szCs w:val="28"/>
        </w:rPr>
        <w:t>-Указ Президента Российской Федерации от 1 февраля 2005г. № 112 «О конкурсе на замещение вакантной должности государственной гражданской службы Российской Федерации»;</w:t>
      </w:r>
    </w:p>
    <w:p w:rsidR="005472BA" w:rsidRDefault="00017C4E" w:rsidP="00017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C4E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27 июля 2006 г. № 152 – ФЗ «О персональных данных» и иные нормативные правовые акты.</w:t>
      </w:r>
    </w:p>
    <w:p w:rsidR="005472BA" w:rsidRDefault="005472BA" w:rsidP="00017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2.2.3. Знанием основ информационной безопасности и защиты информации, включая: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2953DF">
        <w:rPr>
          <w:rFonts w:ascii="Times New Roman" w:hAnsi="Times New Roman"/>
          <w:sz w:val="28"/>
          <w:szCs w:val="28"/>
          <w:lang w:eastAsia="en-US"/>
        </w:rPr>
        <w:t>фишинговые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2953DF">
        <w:rPr>
          <w:rFonts w:ascii="Times New Roman" w:hAnsi="Times New Roman"/>
          <w:sz w:val="28"/>
          <w:szCs w:val="28"/>
          <w:lang w:eastAsia="en-US"/>
        </w:rPr>
        <w:lastRenderedPageBreak/>
        <w:t>спам-рассылки</w:t>
      </w:r>
      <w:proofErr w:type="spellEnd"/>
      <w:proofErr w:type="gramEnd"/>
      <w:r w:rsidRPr="002953DF">
        <w:rPr>
          <w:rFonts w:ascii="Times New Roman" w:hAnsi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2953DF">
        <w:rPr>
          <w:rFonts w:ascii="Times New Roman" w:hAnsi="Times New Roman"/>
          <w:sz w:val="28"/>
          <w:szCs w:val="28"/>
          <w:lang w:eastAsia="en-US"/>
        </w:rPr>
        <w:t>флеш-накопители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2.2.4. Знанием основных положений законодательства о персональных данных, включая: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2.2.5. Знанием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2.2.6. Знанием основных положений законодательства об электронной подписи, включая: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понятие и виды электронных подписей;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</w:t>
      </w:r>
      <w:r w:rsidRPr="002953DF">
        <w:rPr>
          <w:rFonts w:ascii="Times New Roman" w:hAnsi="Times New Roman"/>
          <w:sz w:val="28"/>
          <w:szCs w:val="28"/>
          <w:lang w:eastAsia="en-US"/>
        </w:rPr>
        <w:t xml:space="preserve">условие признания электронных документов, подписанных электронной подписью, </w:t>
      </w:r>
      <w:proofErr w:type="gramStart"/>
      <w:r w:rsidRPr="002953DF">
        <w:rPr>
          <w:rFonts w:ascii="Times New Roman" w:hAnsi="Times New Roman"/>
          <w:sz w:val="28"/>
          <w:szCs w:val="28"/>
          <w:lang w:eastAsia="en-US"/>
        </w:rPr>
        <w:t>равнозначными</w:t>
      </w:r>
      <w:proofErr w:type="gramEnd"/>
      <w:r w:rsidRPr="002953DF">
        <w:rPr>
          <w:rFonts w:ascii="Times New Roman" w:hAnsi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2.2.7. Основными знаниями и умениями по применению персонального компьютера, в том числе: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2953DF">
        <w:rPr>
          <w:rFonts w:ascii="Times New Roman" w:hAnsi="Times New Roman"/>
          <w:sz w:val="28"/>
          <w:szCs w:val="28"/>
          <w:lang w:val="en-US" w:eastAsia="en-US"/>
        </w:rPr>
        <w:t>pravo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 w:rsidRPr="002953DF">
        <w:rPr>
          <w:rFonts w:ascii="Times New Roman" w:hAnsi="Times New Roman"/>
          <w:sz w:val="28"/>
          <w:szCs w:val="28"/>
          <w:lang w:val="en-US" w:eastAsia="en-US"/>
        </w:rPr>
        <w:t>gov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>.</w:t>
      </w:r>
      <w:proofErr w:type="spellStart"/>
      <w:r w:rsidRPr="002953DF">
        <w:rPr>
          <w:rFonts w:ascii="Times New Roman" w:hAnsi="Times New Roman"/>
          <w:sz w:val="28"/>
          <w:szCs w:val="28"/>
          <w:lang w:val="en-US" w:eastAsia="en-US"/>
        </w:rPr>
        <w:t>ru</w:t>
      </w:r>
      <w:proofErr w:type="spellEnd"/>
      <w:r w:rsidRPr="002953DF">
        <w:rPr>
          <w:rFonts w:ascii="Times New Roman" w:hAnsi="Times New Roman"/>
          <w:sz w:val="28"/>
          <w:szCs w:val="28"/>
          <w:lang w:eastAsia="en-US"/>
        </w:rPr>
        <w:t>);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5472BA" w:rsidRPr="002953DF" w:rsidRDefault="005472BA" w:rsidP="0054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53DF">
        <w:rPr>
          <w:rFonts w:ascii="Times New Roman" w:hAnsi="Times New Roman"/>
          <w:sz w:val="28"/>
          <w:szCs w:val="28"/>
          <w:lang w:eastAsia="en-US"/>
        </w:rPr>
        <w:t xml:space="preserve">2.2.8. Иные профессиональные знания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ведущего </w:t>
      </w:r>
      <w:r w:rsidRPr="002953DF">
        <w:rPr>
          <w:rFonts w:ascii="Times New Roman" w:hAnsi="Times New Roman"/>
          <w:sz w:val="28"/>
          <w:szCs w:val="28"/>
          <w:lang w:eastAsia="en-US"/>
        </w:rPr>
        <w:t>специалиста-эксперта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53DF">
        <w:rPr>
          <w:rFonts w:ascii="Times New Roman" w:hAnsi="Times New Roman"/>
          <w:sz w:val="28"/>
          <w:szCs w:val="28"/>
          <w:lang w:eastAsia="en-US"/>
        </w:rPr>
        <w:t xml:space="preserve">должны включать:  </w:t>
      </w:r>
    </w:p>
    <w:p w:rsidR="005472BA" w:rsidRPr="002953DF" w:rsidRDefault="005472BA" w:rsidP="005472B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3DF">
        <w:rPr>
          <w:rFonts w:ascii="Times New Roman" w:hAnsi="Times New Roman"/>
          <w:sz w:val="28"/>
          <w:szCs w:val="28"/>
        </w:rPr>
        <w:lastRenderedPageBreak/>
        <w:t xml:space="preserve">1) Знания: 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централизованной и смешанной формы ведения делопроизводства; системы взаимодействия </w:t>
      </w:r>
      <w:r w:rsidRPr="002953DF">
        <w:rPr>
          <w:rFonts w:ascii="Times New Roman" w:hAnsi="Times New Roman"/>
          <w:sz w:val="28"/>
          <w:szCs w:val="28"/>
          <w:lang w:eastAsia="en-US"/>
        </w:rPr>
        <w:t>в рамках</w:t>
      </w:r>
      <w:r w:rsidRPr="002953DF">
        <w:rPr>
          <w:rFonts w:ascii="Times New Roman" w:hAnsi="Times New Roman"/>
          <w:sz w:val="28"/>
          <w:szCs w:val="28"/>
        </w:rPr>
        <w:t xml:space="preserve"> внутриведомственного и межведомственного электронного документооборота; форм и методов работы с применением автоматизированных средств управления; норм служебной, профессиональной этики и правил делового поведения; </w:t>
      </w:r>
      <w:r w:rsidRPr="002953DF">
        <w:rPr>
          <w:rFonts w:ascii="Times New Roman" w:hAnsi="Times New Roman"/>
          <w:sz w:val="28"/>
          <w:szCs w:val="28"/>
          <w:lang w:eastAsia="en-US"/>
        </w:rPr>
        <w:t>процедуры поощрения и награждения за гражданскую службу;</w:t>
      </w:r>
      <w:proofErr w:type="gramEnd"/>
      <w:r w:rsidRPr="002953DF">
        <w:rPr>
          <w:rFonts w:ascii="Times New Roman" w:hAnsi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или иную охраняемую законом тайну;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правил и норм охраны труда, технической безопасности и противопожарной защиты.</w:t>
      </w:r>
    </w:p>
    <w:p w:rsidR="005472BA" w:rsidRPr="002953DF" w:rsidRDefault="005472BA" w:rsidP="005472BA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2953DF">
        <w:rPr>
          <w:rFonts w:ascii="Times New Roman" w:hAnsi="Times New Roman"/>
          <w:sz w:val="28"/>
          <w:szCs w:val="28"/>
        </w:rPr>
        <w:t>2) Умения: планирование работы, контроля, анализа и прогнозирования последствий принимаемых 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эффективного планирования служебного времени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нормирования труда, с учетом возможностей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953DF">
        <w:rPr>
          <w:rFonts w:ascii="Times New Roman" w:hAnsi="Times New Roman"/>
          <w:sz w:val="28"/>
          <w:szCs w:val="28"/>
        </w:rPr>
        <w:t xml:space="preserve"> особенностей </w:t>
      </w:r>
      <w:proofErr w:type="gramStart"/>
      <w:r w:rsidRPr="002953DF">
        <w:rPr>
          <w:rFonts w:ascii="Times New Roman" w:hAnsi="Times New Roman"/>
          <w:sz w:val="28"/>
          <w:szCs w:val="28"/>
        </w:rPr>
        <w:t>применения</w:t>
      </w:r>
      <w:proofErr w:type="gramEnd"/>
      <w:r w:rsidRPr="002953DF">
        <w:rPr>
          <w:rFonts w:ascii="Times New Roman" w:hAnsi="Times New Roman"/>
          <w:sz w:val="28"/>
          <w:szCs w:val="28"/>
        </w:rPr>
        <w:t xml:space="preserve"> современных информационно-коммуникационных технологий;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</w:t>
      </w:r>
      <w:r>
        <w:rPr>
          <w:rFonts w:ascii="Times New Roman" w:hAnsi="Times New Roman"/>
          <w:sz w:val="28"/>
          <w:szCs w:val="28"/>
        </w:rPr>
        <w:t xml:space="preserve">ицами и работы с базами данных; </w:t>
      </w:r>
      <w:r w:rsidRPr="002953DF">
        <w:rPr>
          <w:rFonts w:ascii="Times New Roman" w:hAnsi="Times New Roman"/>
          <w:sz w:val="28"/>
          <w:szCs w:val="28"/>
        </w:rPr>
        <w:t>работы с системами межведомственного взаимодействия;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DF">
        <w:rPr>
          <w:rFonts w:ascii="Times New Roman" w:hAnsi="Times New Roman"/>
          <w:sz w:val="28"/>
          <w:szCs w:val="28"/>
        </w:rPr>
        <w:t>эффективного сотрудничества с коллегами; систематизации информации; работы со служебными документами; адаптации к новой ситуации и принятия новых подходов в решении поставленных задач.</w:t>
      </w:r>
    </w:p>
    <w:p w:rsidR="00DA1EFC" w:rsidRPr="005472BA" w:rsidRDefault="00DA1EFC" w:rsidP="005472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7A3" w:rsidRPr="00A51F0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A51F02">
        <w:rPr>
          <w:rFonts w:ascii="Times New Roman" w:hAnsi="Times New Roman" w:cs="Times New Roman"/>
          <w:b/>
        </w:rPr>
        <w:t>3</w:t>
      </w:r>
      <w:r w:rsidR="004E57A3" w:rsidRPr="00A51F0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D87E37" w:rsidRPr="00A51F02" w:rsidRDefault="00D87E37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4E57A3" w:rsidRDefault="00A51F02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Заместитель начальника отдела исполняет</w:t>
      </w:r>
      <w:r w:rsidR="00A32232">
        <w:rPr>
          <w:rFonts w:ascii="Times New Roman" w:hAnsi="Times New Roman" w:cs="Times New Roman"/>
        </w:rPr>
        <w:t xml:space="preserve"> должностные обязанности,</w:t>
      </w:r>
      <w:r w:rsidR="0060160B">
        <w:rPr>
          <w:rFonts w:ascii="Times New Roman" w:hAnsi="Times New Roman" w:cs="Times New Roman"/>
        </w:rPr>
        <w:t xml:space="preserve"> предусмотренные</w:t>
      </w:r>
      <w:r w:rsidR="00A32232">
        <w:rPr>
          <w:rFonts w:ascii="Times New Roman" w:hAnsi="Times New Roman" w:cs="Times New Roman"/>
        </w:rPr>
        <w:t xml:space="preserve"> ст.</w:t>
      </w:r>
      <w:bookmarkStart w:id="1" w:name="_GoBack"/>
      <w:bookmarkEnd w:id="1"/>
      <w:r>
        <w:rPr>
          <w:rFonts w:ascii="Times New Roman" w:hAnsi="Times New Roman" w:cs="Times New Roman"/>
        </w:rPr>
        <w:t>15, 18 Федерального закона от 27 июля 2004г. №79-ФЗ «О государственной гражданской службе Российской Федерации»</w:t>
      </w:r>
      <w:r w:rsidR="002E5CD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далее – Федеральный закон о гражданской службе).</w:t>
      </w:r>
    </w:p>
    <w:p w:rsidR="002E5CD1" w:rsidRDefault="002E5CD1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В связи с прохождением гражданской службы заместитель начальника отдела обязан не нарушать запреты, установленные статьей 17 Федерального закона о гражданской службе, а также иными нормативными правовыми актами Российской Федерации.</w:t>
      </w:r>
    </w:p>
    <w:p w:rsidR="002E5CD1" w:rsidRDefault="002E5CD1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Заместитель начальника отдела обязан соблюдать требования к служебному поведению, установленные статьей 18 Федерального закона о гражданской службе, а также иными нормативными правовыми актами Российской Федерации.</w:t>
      </w:r>
    </w:p>
    <w:p w:rsidR="002E5CD1" w:rsidRDefault="002E5CD1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 Основные долж</w:t>
      </w:r>
      <w:r w:rsidR="00EC620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остные обязанности заме</w:t>
      </w:r>
      <w:r w:rsidR="00EC620B">
        <w:rPr>
          <w:rFonts w:ascii="Times New Roman" w:hAnsi="Times New Roman" w:cs="Times New Roman"/>
        </w:rPr>
        <w:t>стителя начальника отдела:</w:t>
      </w:r>
    </w:p>
    <w:p w:rsidR="006804E3" w:rsidRDefault="006804E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282C">
        <w:rPr>
          <w:rFonts w:ascii="Times New Roman" w:hAnsi="Times New Roman" w:cs="Times New Roman"/>
        </w:rPr>
        <w:t>организ</w:t>
      </w:r>
      <w:r w:rsidR="00A16002">
        <w:rPr>
          <w:rFonts w:ascii="Times New Roman" w:hAnsi="Times New Roman" w:cs="Times New Roman"/>
        </w:rPr>
        <w:t>ует</w:t>
      </w:r>
      <w:r w:rsidR="001A282C">
        <w:rPr>
          <w:rFonts w:ascii="Times New Roman" w:hAnsi="Times New Roman" w:cs="Times New Roman"/>
        </w:rPr>
        <w:t xml:space="preserve"> работ</w:t>
      </w:r>
      <w:r w:rsidR="00A16002">
        <w:rPr>
          <w:rFonts w:ascii="Times New Roman" w:hAnsi="Times New Roman" w:cs="Times New Roman"/>
        </w:rPr>
        <w:t>у</w:t>
      </w:r>
      <w:r w:rsidR="001A282C">
        <w:rPr>
          <w:rFonts w:ascii="Times New Roman" w:hAnsi="Times New Roman" w:cs="Times New Roman"/>
        </w:rPr>
        <w:t xml:space="preserve"> по утверждению правил использования водохранилищ по зоне деятельности Донского БВУ;</w:t>
      </w:r>
    </w:p>
    <w:p w:rsidR="0060160B" w:rsidRDefault="0060160B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руководит мероприятиями по мобилизационной подготовке управления;</w:t>
      </w:r>
    </w:p>
    <w:p w:rsidR="00475895" w:rsidRDefault="00475895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задач в </w:t>
      </w:r>
      <w:r w:rsidR="00575C30">
        <w:rPr>
          <w:rFonts w:ascii="Times New Roman" w:hAnsi="Times New Roman" w:cs="Times New Roman"/>
        </w:rPr>
        <w:t>области гражд</w:t>
      </w:r>
      <w:r>
        <w:rPr>
          <w:rFonts w:ascii="Times New Roman" w:hAnsi="Times New Roman" w:cs="Times New Roman"/>
        </w:rPr>
        <w:t>анской обороны:</w:t>
      </w:r>
      <w:r w:rsidR="00BD013A">
        <w:rPr>
          <w:rFonts w:ascii="Times New Roman" w:hAnsi="Times New Roman" w:cs="Times New Roman"/>
        </w:rPr>
        <w:t xml:space="preserve"> </w:t>
      </w:r>
    </w:p>
    <w:p w:rsidR="00BD013A" w:rsidRDefault="00A23B46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D013A">
        <w:rPr>
          <w:rFonts w:ascii="Times New Roman" w:hAnsi="Times New Roman" w:cs="Times New Roman"/>
        </w:rPr>
        <w:t xml:space="preserve"> организует разработку, уточнение и корректировку планов гражданской </w:t>
      </w:r>
      <w:r w:rsidR="00BD013A">
        <w:rPr>
          <w:rFonts w:ascii="Times New Roman" w:hAnsi="Times New Roman" w:cs="Times New Roman"/>
        </w:rPr>
        <w:lastRenderedPageBreak/>
        <w:t>обороны;</w:t>
      </w:r>
    </w:p>
    <w:p w:rsidR="00BD013A" w:rsidRDefault="00A23B46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D013A">
        <w:rPr>
          <w:rFonts w:ascii="Times New Roman" w:hAnsi="Times New Roman" w:cs="Times New Roman"/>
        </w:rPr>
        <w:t xml:space="preserve"> разрабатывает проекты документов, регламентирующих работу в области гражданской обороны;</w:t>
      </w:r>
    </w:p>
    <w:p w:rsidR="00BD013A" w:rsidRDefault="00A23B46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D013A">
        <w:rPr>
          <w:rFonts w:ascii="Times New Roman" w:hAnsi="Times New Roman" w:cs="Times New Roman"/>
        </w:rPr>
        <w:t>формирует (разрабатывает)  предложения по мероприятиям гражданской обороны, обеспечивающие выполнение мобилизационного плана организаций;</w:t>
      </w:r>
    </w:p>
    <w:p w:rsidR="00BD013A" w:rsidRDefault="00A23B46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D013A">
        <w:rPr>
          <w:rFonts w:ascii="Times New Roman" w:hAnsi="Times New Roman" w:cs="Times New Roman"/>
        </w:rPr>
        <w:t xml:space="preserve"> организует планирование и проведение мероприятий по гражданской обороне</w:t>
      </w:r>
      <w:r w:rsidR="00867526">
        <w:rPr>
          <w:rFonts w:ascii="Times New Roman" w:hAnsi="Times New Roman" w:cs="Times New Roman"/>
        </w:rPr>
        <w:t>, направленных на поддержание устойчивого функционирования организаций в военное время;</w:t>
      </w:r>
    </w:p>
    <w:p w:rsidR="00867526" w:rsidRDefault="00A23B46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67526">
        <w:rPr>
          <w:rFonts w:ascii="Times New Roman" w:hAnsi="Times New Roman" w:cs="Times New Roman"/>
        </w:rPr>
        <w:t xml:space="preserve"> организует оповещение работников управления об опасностях, возникающих при ведении военных действий или  вследствие этих действий, а также при возникновении чрезвычайных ситуаций природного и техногенного характера;</w:t>
      </w:r>
    </w:p>
    <w:p w:rsidR="00867526" w:rsidRDefault="00A23B46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67526">
        <w:rPr>
          <w:rFonts w:ascii="Times New Roman" w:hAnsi="Times New Roman" w:cs="Times New Roman"/>
        </w:rPr>
        <w:t xml:space="preserve"> организует обучение работников способам защиты от опасностей, возникающих при ведении</w:t>
      </w:r>
      <w:r w:rsidR="00BC374B">
        <w:rPr>
          <w:rFonts w:ascii="Times New Roman" w:hAnsi="Times New Roman" w:cs="Times New Roman"/>
        </w:rPr>
        <w:t xml:space="preserve"> военных действий или вследствие этих действий, а также при возникновении чрезвычайных ситуаций природного и техногенного характера;</w:t>
      </w:r>
    </w:p>
    <w:p w:rsidR="00BC374B" w:rsidRDefault="00A23B46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27DE6">
        <w:rPr>
          <w:rFonts w:ascii="Times New Roman" w:hAnsi="Times New Roman" w:cs="Times New Roman"/>
        </w:rPr>
        <w:t xml:space="preserve"> планирует и организует проведение учений и тренировок по </w:t>
      </w:r>
      <w:r>
        <w:rPr>
          <w:rFonts w:ascii="Times New Roman" w:hAnsi="Times New Roman" w:cs="Times New Roman"/>
        </w:rPr>
        <w:t>гражданской обороне;</w:t>
      </w:r>
    </w:p>
    <w:p w:rsidR="00727DE6" w:rsidRDefault="00A23B46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27DE6">
        <w:rPr>
          <w:rFonts w:ascii="Times New Roman" w:hAnsi="Times New Roman" w:cs="Times New Roman"/>
        </w:rPr>
        <w:t xml:space="preserve">  вносит на рассмотрение руководителю управления предложения по совершенствованию</w:t>
      </w:r>
      <w:r w:rsidR="00DC284B">
        <w:rPr>
          <w:rFonts w:ascii="Times New Roman" w:hAnsi="Times New Roman" w:cs="Times New Roman"/>
        </w:rPr>
        <w:t xml:space="preserve"> планирования и ведения гражданской обороны;</w:t>
      </w:r>
    </w:p>
    <w:p w:rsidR="00475895" w:rsidRDefault="00A23B46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C284B">
        <w:rPr>
          <w:rFonts w:ascii="Times New Roman" w:hAnsi="Times New Roman" w:cs="Times New Roman"/>
        </w:rPr>
        <w:t xml:space="preserve"> привлекает в установленном  порядке к работе по подготовке планов, отчетных материалов по гражданской обороне структурные подразделения управления. </w:t>
      </w:r>
    </w:p>
    <w:p w:rsidR="00DC284B" w:rsidRDefault="00DC284B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производственной необходимости выполняет другие работы по направлению деятельности отдела, непредусмотренные настоящим должностным регламентом.</w:t>
      </w:r>
    </w:p>
    <w:p w:rsidR="00DC284B" w:rsidRDefault="00AE2284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 Заместитель начальника отдела осуществляет права, предусмотренные статьей 14 Федерального закона о гражданской службе.</w:t>
      </w:r>
    </w:p>
    <w:p w:rsidR="00AE2284" w:rsidRDefault="005472BA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AE2284">
        <w:rPr>
          <w:rFonts w:ascii="Times New Roman" w:hAnsi="Times New Roman" w:cs="Times New Roman"/>
        </w:rPr>
        <w:t xml:space="preserve"> Для </w:t>
      </w:r>
      <w:r>
        <w:rPr>
          <w:rFonts w:ascii="Times New Roman" w:hAnsi="Times New Roman" w:cs="Times New Roman"/>
        </w:rPr>
        <w:t xml:space="preserve">исполнения </w:t>
      </w:r>
      <w:r w:rsidR="00AE2284">
        <w:rPr>
          <w:rFonts w:ascii="Times New Roman" w:hAnsi="Times New Roman" w:cs="Times New Roman"/>
        </w:rPr>
        <w:t>возложенных обязанностей на заместителя начальника отдела он также вправе:</w:t>
      </w:r>
    </w:p>
    <w:p w:rsidR="00AE2284" w:rsidRDefault="005472BA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3.6.1. </w:t>
      </w:r>
      <w:r w:rsidR="00AE2284">
        <w:rPr>
          <w:rFonts w:ascii="Times New Roman" w:hAnsi="Times New Roman" w:cs="Times New Roman"/>
        </w:rPr>
        <w:t>запрашивать и получать в установленном порядке от структу</w:t>
      </w:r>
      <w:r w:rsidR="00406C09">
        <w:rPr>
          <w:rFonts w:ascii="Times New Roman" w:hAnsi="Times New Roman" w:cs="Times New Roman"/>
        </w:rPr>
        <w:t>рных подразделений Донского БВУ</w:t>
      </w:r>
      <w:r w:rsidR="00AE2284">
        <w:rPr>
          <w:rFonts w:ascii="Times New Roman" w:hAnsi="Times New Roman" w:cs="Times New Roman"/>
        </w:rPr>
        <w:t xml:space="preserve"> иных государственных органов исполнительной власти, подведомственных организаций, справочные и другие материалы, необходимые для работы;</w:t>
      </w:r>
    </w:p>
    <w:p w:rsidR="00AE2284" w:rsidRDefault="005472BA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3.6.2. </w:t>
      </w:r>
      <w:r w:rsidR="00873FD7">
        <w:rPr>
          <w:rFonts w:ascii="Times New Roman" w:hAnsi="Times New Roman" w:cs="Times New Roman"/>
        </w:rPr>
        <w:t>представлять в установленном порядке, информацию структурным подразделениям Донского БВУ и другим организациям в пределах своей компетенции;</w:t>
      </w:r>
    </w:p>
    <w:p w:rsidR="005472BA" w:rsidRDefault="005472BA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3.6.3. участие в мероприятиях Донского БВУ по вопросам, входящим в компетенцию отдела</w:t>
      </w:r>
      <w:r w:rsidR="00FA70F6">
        <w:rPr>
          <w:rFonts w:ascii="Times New Roman" w:hAnsi="Times New Roman" w:cs="Times New Roman"/>
        </w:rPr>
        <w:t>;</w:t>
      </w:r>
    </w:p>
    <w:p w:rsidR="00FA70F6" w:rsidRDefault="00FA70F6" w:rsidP="004758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3.6.4. вести делопроизводство и в установленном порядке переписку по вопросам, отнесенным к компетенции отдела;</w:t>
      </w:r>
    </w:p>
    <w:p w:rsidR="00FA70F6" w:rsidRDefault="005472BA" w:rsidP="00FA70F6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-8"/>
          <w:sz w:val="28"/>
          <w:szCs w:val="28"/>
        </w:rPr>
      </w:pPr>
      <w:r w:rsidRPr="00FA70F6">
        <w:rPr>
          <w:rFonts w:ascii="Times New Roman" w:hAnsi="Times New Roman" w:cs="Times New Roman"/>
          <w:sz w:val="28"/>
          <w:szCs w:val="28"/>
        </w:rPr>
        <w:t>3.6.</w:t>
      </w:r>
      <w:r w:rsidR="00FA70F6">
        <w:rPr>
          <w:rFonts w:ascii="Times New Roman" w:hAnsi="Times New Roman" w:cs="Times New Roman"/>
          <w:sz w:val="28"/>
          <w:szCs w:val="28"/>
        </w:rPr>
        <w:t>5</w:t>
      </w:r>
      <w:r w:rsidRPr="00FA70F6">
        <w:rPr>
          <w:rFonts w:ascii="Times New Roman" w:hAnsi="Times New Roman" w:cs="Times New Roman"/>
          <w:sz w:val="28"/>
          <w:szCs w:val="28"/>
        </w:rPr>
        <w:t xml:space="preserve">. </w:t>
      </w:r>
      <w:r w:rsidR="00873FD7" w:rsidRPr="00FA70F6">
        <w:rPr>
          <w:rFonts w:ascii="Times New Roman" w:hAnsi="Times New Roman" w:cs="Times New Roman"/>
          <w:sz w:val="28"/>
          <w:szCs w:val="28"/>
        </w:rPr>
        <w:t xml:space="preserve">вносить предложения </w:t>
      </w:r>
      <w:r w:rsidR="00FA70F6" w:rsidRPr="00FA70F6">
        <w:rPr>
          <w:rFonts w:ascii="Times New Roman" w:hAnsi="Times New Roman"/>
          <w:spacing w:val="1"/>
          <w:sz w:val="28"/>
          <w:szCs w:val="28"/>
        </w:rPr>
        <w:t xml:space="preserve">вносить предложения </w:t>
      </w:r>
      <w:r w:rsidR="00FA70F6" w:rsidRPr="00FA70F6">
        <w:rPr>
          <w:rFonts w:ascii="Times New Roman" w:hAnsi="Times New Roman"/>
          <w:spacing w:val="-2"/>
          <w:sz w:val="28"/>
          <w:szCs w:val="28"/>
        </w:rPr>
        <w:t>начальнику отдела, заместителю начальника отдела п</w:t>
      </w:r>
      <w:r w:rsidR="00FA70F6" w:rsidRPr="00FA70F6">
        <w:rPr>
          <w:rFonts w:ascii="Times New Roman" w:hAnsi="Times New Roman"/>
          <w:spacing w:val="1"/>
          <w:sz w:val="28"/>
          <w:szCs w:val="28"/>
        </w:rPr>
        <w:t xml:space="preserve">о совершенствованию работы отдела, </w:t>
      </w:r>
      <w:r w:rsidR="00FA70F6" w:rsidRPr="00FA70F6">
        <w:rPr>
          <w:rFonts w:ascii="Times New Roman" w:hAnsi="Times New Roman"/>
          <w:spacing w:val="-8"/>
          <w:sz w:val="28"/>
          <w:szCs w:val="28"/>
        </w:rPr>
        <w:t xml:space="preserve">об </w:t>
      </w:r>
      <w:r w:rsidR="00FA70F6" w:rsidRPr="00FA70F6">
        <w:rPr>
          <w:rFonts w:ascii="Times New Roman" w:hAnsi="Times New Roman"/>
          <w:spacing w:val="-8"/>
          <w:sz w:val="28"/>
          <w:szCs w:val="28"/>
        </w:rPr>
        <w:lastRenderedPageBreak/>
        <w:t>улучшении условий труда, материального и социально-бытового обеспечения гражданских служащих отдела.</w:t>
      </w:r>
    </w:p>
    <w:p w:rsidR="00873FD7" w:rsidRPr="00FA70F6" w:rsidRDefault="00873FD7" w:rsidP="00FA70F6">
      <w:pPr>
        <w:shd w:val="clear" w:color="auto" w:fill="FFFFFF"/>
        <w:tabs>
          <w:tab w:val="left" w:pos="1440"/>
        </w:tabs>
        <w:spacing w:line="240" w:lineRule="auto"/>
        <w:ind w:firstLine="539"/>
        <w:jc w:val="both"/>
        <w:rPr>
          <w:rFonts w:ascii="Times New Roman" w:hAnsi="Times New Roman"/>
          <w:spacing w:val="-7"/>
          <w:sz w:val="28"/>
          <w:szCs w:val="28"/>
        </w:rPr>
      </w:pPr>
      <w:r w:rsidRPr="00FA70F6">
        <w:rPr>
          <w:rFonts w:ascii="Times New Roman" w:hAnsi="Times New Roman" w:cs="Times New Roman"/>
          <w:sz w:val="28"/>
          <w:szCs w:val="28"/>
        </w:rPr>
        <w:t>3.7. Заместитель начальника отдела осуществляет иные права и обязанности, предусмотренные Положением о Донском БВУ, Положением об Отделе, поручениями руководителя Управления, его заместителя</w:t>
      </w:r>
      <w:r w:rsidR="00390C81" w:rsidRPr="00FA70F6">
        <w:rPr>
          <w:rFonts w:ascii="Times New Roman" w:hAnsi="Times New Roman" w:cs="Times New Roman"/>
          <w:sz w:val="28"/>
          <w:szCs w:val="28"/>
        </w:rPr>
        <w:t>ми.</w:t>
      </w:r>
    </w:p>
    <w:p w:rsidR="00A51F02" w:rsidRDefault="00390C81" w:rsidP="00390C8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3.8. Заместитель начальника отдела не неисполнение или ненадлежащее исполнение должностных обязанностей может быть привлечен к ответственности  в соответствии с законодательством Российской Федерации.</w:t>
      </w:r>
    </w:p>
    <w:p w:rsidR="00A51F02" w:rsidRDefault="00A51F02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51F02" w:rsidRPr="00122285" w:rsidRDefault="00A51F02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090874" w:rsidRPr="00F921A2" w:rsidRDefault="00F921A2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</w:t>
      </w:r>
      <w:r w:rsidR="008A12CF">
        <w:rPr>
          <w:rFonts w:ascii="Times New Roman" w:hAnsi="Times New Roman" w:cs="Times New Roman"/>
          <w:b/>
        </w:rPr>
        <w:t>заместитель начальника</w:t>
      </w:r>
      <w:r w:rsidR="00EF6430">
        <w:rPr>
          <w:rFonts w:ascii="Times New Roman" w:hAnsi="Times New Roman" w:cs="Times New Roman"/>
          <w:b/>
        </w:rPr>
        <w:t xml:space="preserve"> отдела </w:t>
      </w:r>
      <w:r w:rsidR="0060185F">
        <w:rPr>
          <w:rFonts w:ascii="Times New Roman" w:hAnsi="Times New Roman" w:cs="Times New Roman"/>
          <w:b/>
        </w:rPr>
        <w:t>водного хозяйства и трансграничных водных объектов</w:t>
      </w:r>
    </w:p>
    <w:p w:rsidR="00D574E8" w:rsidRPr="00F921A2" w:rsidRDefault="00037BAF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D574E8" w:rsidRPr="00F921A2">
        <w:rPr>
          <w:rFonts w:ascii="Times New Roman" w:hAnsi="Times New Roman" w:cs="Times New Roman"/>
          <w:b/>
        </w:rPr>
        <w:t xml:space="preserve">праве или </w:t>
      </w:r>
      <w:proofErr w:type="gramStart"/>
      <w:r w:rsidR="00D574E8" w:rsidRPr="00F921A2">
        <w:rPr>
          <w:rFonts w:ascii="Times New Roman" w:hAnsi="Times New Roman" w:cs="Times New Roman"/>
          <w:b/>
        </w:rPr>
        <w:t>обязан</w:t>
      </w:r>
      <w:proofErr w:type="gramEnd"/>
      <w:r w:rsidR="00D574E8" w:rsidRPr="00F921A2">
        <w:rPr>
          <w:rFonts w:ascii="Times New Roman" w:hAnsi="Times New Roman" w:cs="Times New Roman"/>
          <w:b/>
        </w:rPr>
        <w:t xml:space="preserve">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B97C49" w:rsidRPr="00214FB3" w:rsidRDefault="004443D9" w:rsidP="00214FB3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</w:t>
      </w:r>
      <w:r w:rsidR="00087342"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 w:rsidR="00087342">
        <w:rPr>
          <w:rFonts w:ascii="Times New Roman" w:eastAsia="Times New Roman" w:hAnsi="Times New Roman" w:cs="Times New Roman"/>
        </w:rPr>
        <w:t>обязанностей в соответствии с замещаемой должностью</w:t>
      </w:r>
      <w:r>
        <w:rPr>
          <w:rFonts w:ascii="Times New Roman" w:eastAsia="Times New Roman" w:hAnsi="Times New Roman" w:cs="Times New Roman"/>
        </w:rPr>
        <w:t xml:space="preserve"> и со своей компетенцией</w:t>
      </w:r>
      <w:r w:rsidR="00087342">
        <w:rPr>
          <w:rFonts w:ascii="Times New Roman" w:eastAsia="Times New Roman" w:hAnsi="Times New Roman" w:cs="Times New Roman"/>
        </w:rPr>
        <w:t xml:space="preserve"> </w:t>
      </w:r>
      <w:r w:rsidR="008A12CF">
        <w:rPr>
          <w:rFonts w:ascii="Times New Roman" w:eastAsia="Times New Roman" w:hAnsi="Times New Roman" w:cs="Times New Roman"/>
        </w:rPr>
        <w:t>заместитель начальника</w:t>
      </w:r>
      <w:r>
        <w:rPr>
          <w:rFonts w:ascii="Times New Roman" w:eastAsia="Times New Roman" w:hAnsi="Times New Roman" w:cs="Times New Roman"/>
        </w:rPr>
        <w:t xml:space="preserve"> отдела </w:t>
      </w:r>
      <w:r w:rsidR="0060185F">
        <w:rPr>
          <w:rFonts w:ascii="Times New Roman" w:eastAsia="Times New Roman" w:hAnsi="Times New Roman" w:cs="Times New Roman"/>
        </w:rPr>
        <w:t>водного хозяйства и трансграничных водных объектов</w:t>
      </w:r>
      <w:r w:rsidR="00087342">
        <w:rPr>
          <w:rFonts w:ascii="Times New Roman" w:eastAsia="Times New Roman" w:hAnsi="Times New Roman" w:cs="Times New Roman"/>
        </w:rPr>
        <w:t xml:space="preserve"> самостоятельно </w:t>
      </w:r>
      <w:r>
        <w:rPr>
          <w:rFonts w:ascii="Times New Roman" w:eastAsia="Times New Roman" w:hAnsi="Times New Roman" w:cs="Times New Roman"/>
        </w:rPr>
        <w:t xml:space="preserve">организует </w:t>
      </w:r>
      <w:r w:rsidR="00214FB3">
        <w:rPr>
          <w:rFonts w:ascii="Times New Roman" w:eastAsia="Times New Roman" w:hAnsi="Times New Roman" w:cs="Times New Roman"/>
        </w:rPr>
        <w:t>решения по вопросам:</w:t>
      </w:r>
    </w:p>
    <w:p w:rsidR="00F17CBF" w:rsidRDefault="00FF659C" w:rsidP="008A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A12CF">
        <w:rPr>
          <w:rFonts w:ascii="Times New Roman" w:eastAsia="Times New Roman" w:hAnsi="Times New Roman" w:cs="Times New Roman"/>
          <w:sz w:val="28"/>
          <w:szCs w:val="28"/>
        </w:rPr>
        <w:t xml:space="preserve">приказы Донского БВУ, издаваемые </w:t>
      </w:r>
      <w:r w:rsidR="006A6118">
        <w:rPr>
          <w:rFonts w:ascii="Times New Roman" w:eastAsia="Times New Roman" w:hAnsi="Times New Roman" w:cs="Times New Roman"/>
          <w:sz w:val="28"/>
          <w:szCs w:val="28"/>
        </w:rPr>
        <w:t xml:space="preserve">на основе и во исполнение федеральных </w:t>
      </w:r>
      <w:r w:rsidR="006A6118" w:rsidRPr="00390C81">
        <w:rPr>
          <w:rFonts w:ascii="Times New Roman" w:eastAsia="Times New Roman" w:hAnsi="Times New Roman" w:cs="Times New Roman"/>
          <w:sz w:val="28"/>
          <w:szCs w:val="28"/>
        </w:rPr>
        <w:t>законов</w:t>
      </w:r>
      <w:r w:rsidR="00390C81">
        <w:rPr>
          <w:rFonts w:ascii="Times New Roman" w:eastAsia="Times New Roman" w:hAnsi="Times New Roman" w:cs="Times New Roman"/>
          <w:sz w:val="28"/>
          <w:szCs w:val="28"/>
        </w:rPr>
        <w:t>, указов Президента  Российской Федерации, постановлений Правительства Российской Федерации, приказов и инструкций вышестоящих органов, федеральных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программ, а также в инициативном порядке по вопросам, связанным с решением проблем деятельности Донского БВУ;</w:t>
      </w:r>
    </w:p>
    <w:p w:rsidR="00FF659C" w:rsidRDefault="00FF659C" w:rsidP="008A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инструкции-документы, в которых излагаются правила, регулирующие специальные стороны деятельности Донского БВУ;</w:t>
      </w:r>
    </w:p>
    <w:p w:rsidR="00FF659C" w:rsidRDefault="00FF659C" w:rsidP="008A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указания – распорядительные документы, издаваемые преимущественно по вопросам, связанным с организацией исполнения приказов, инструкций и других актов Донского БВУ;</w:t>
      </w:r>
    </w:p>
    <w:p w:rsidR="00FF659C" w:rsidRDefault="00FF659C" w:rsidP="008A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протоколы – документы, </w:t>
      </w:r>
      <w:r w:rsidR="00F844C6">
        <w:rPr>
          <w:rFonts w:ascii="Times New Roman" w:eastAsia="Times New Roman" w:hAnsi="Times New Roman" w:cs="Times New Roman"/>
          <w:sz w:val="28"/>
          <w:szCs w:val="28"/>
        </w:rPr>
        <w:t>фиксирующие обсуждение вопросов и принятие решений на заседаниях коллегиальных органов, совещаниях, конференциях;</w:t>
      </w:r>
    </w:p>
    <w:p w:rsidR="00F844C6" w:rsidRDefault="00F844C6" w:rsidP="008A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акты-документы, составленные несколькими лицами, подтверждающие реально происшедшие события. В зависимости </w:t>
      </w:r>
      <w:r w:rsidR="00903EFF">
        <w:rPr>
          <w:rFonts w:ascii="Times New Roman" w:eastAsia="Times New Roman" w:hAnsi="Times New Roman" w:cs="Times New Roman"/>
          <w:sz w:val="28"/>
          <w:szCs w:val="28"/>
        </w:rPr>
        <w:t>от назначения акты могут быть различных видов (например, приемо-сдаточные акты, акты проверок ил ревизии);</w:t>
      </w:r>
    </w:p>
    <w:p w:rsidR="00903EFF" w:rsidRDefault="00903EFF" w:rsidP="008A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заключения-документы, содержащие мнение, экспертную оценку комиссии или группы специалистов по вопросам компетенции Донского БВУ;</w:t>
      </w:r>
    </w:p>
    <w:p w:rsidR="00903EFF" w:rsidRDefault="00903EFF" w:rsidP="008A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контракты (договоры) – документы, </w:t>
      </w:r>
      <w:r w:rsidR="00E50F1C">
        <w:rPr>
          <w:rFonts w:ascii="Times New Roman" w:eastAsia="Times New Roman" w:hAnsi="Times New Roman" w:cs="Times New Roman"/>
          <w:sz w:val="28"/>
          <w:szCs w:val="28"/>
        </w:rPr>
        <w:t xml:space="preserve"> фиксир</w:t>
      </w:r>
      <w:r>
        <w:rPr>
          <w:rFonts w:ascii="Times New Roman" w:eastAsia="Times New Roman" w:hAnsi="Times New Roman" w:cs="Times New Roman"/>
          <w:sz w:val="28"/>
          <w:szCs w:val="28"/>
        </w:rPr>
        <w:t>ующие соглашение</w:t>
      </w:r>
      <w:r w:rsidR="003C79C7">
        <w:rPr>
          <w:rFonts w:ascii="Times New Roman" w:eastAsia="Times New Roman" w:hAnsi="Times New Roman" w:cs="Times New Roman"/>
          <w:sz w:val="28"/>
          <w:szCs w:val="28"/>
        </w:rPr>
        <w:t xml:space="preserve"> сторон </w:t>
      </w:r>
    </w:p>
    <w:p w:rsidR="00E50F1C" w:rsidRDefault="00E50F1C" w:rsidP="008A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установлении каких-либо отношений и регулирующие эти отношения;</w:t>
      </w:r>
    </w:p>
    <w:p w:rsidR="00E50F1C" w:rsidRDefault="00E50F1C" w:rsidP="008A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планы-документы, </w:t>
      </w:r>
      <w:r w:rsidR="00286928">
        <w:rPr>
          <w:rFonts w:ascii="Times New Roman" w:eastAsia="Times New Roman" w:hAnsi="Times New Roman" w:cs="Times New Roman"/>
          <w:sz w:val="28"/>
          <w:szCs w:val="28"/>
        </w:rPr>
        <w:t>устанавливающие точный перечень намеченных к проведению работ или мероприятий, а также их последовательность и объем, сроки выполнения, исполнителей, источники финансирования и т.д.;</w:t>
      </w:r>
    </w:p>
    <w:p w:rsidR="00286928" w:rsidRDefault="00286928" w:rsidP="008A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отчеты-документы, содержащие сведения о выполнении плана, заданий, о подготовке мероприятий или поручений, проведения мероприя</w:t>
      </w:r>
      <w:r w:rsidR="0057459D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ий;</w:t>
      </w:r>
    </w:p>
    <w:p w:rsidR="00286928" w:rsidRDefault="00286928" w:rsidP="008A12C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-правила – служебные документы, </w:t>
      </w:r>
      <w:r w:rsidR="0057459D">
        <w:rPr>
          <w:rFonts w:ascii="Times New Roman" w:eastAsia="Times New Roman" w:hAnsi="Times New Roman" w:cs="Times New Roman"/>
          <w:sz w:val="28"/>
          <w:szCs w:val="28"/>
        </w:rPr>
        <w:t>регламентирующие или предписывающие какие-либо действий, вытекающие из каких-либо норм;</w:t>
      </w:r>
    </w:p>
    <w:p w:rsidR="008A12CF" w:rsidRPr="0057459D" w:rsidRDefault="0057459D" w:rsidP="0057459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другие документы, не противоречащие законодательству Российской Федерации.</w:t>
      </w:r>
    </w:p>
    <w:p w:rsidR="008A12CF" w:rsidRDefault="008A12CF" w:rsidP="0057459D">
      <w:pPr>
        <w:pStyle w:val="ConsPlusNormal"/>
        <w:rPr>
          <w:rFonts w:ascii="Times New Roman" w:hAnsi="Times New Roman" w:cs="Times New Roman"/>
          <w:b/>
        </w:rPr>
      </w:pPr>
    </w:p>
    <w:p w:rsidR="00F17CBF" w:rsidRPr="00F921A2" w:rsidRDefault="00F921A2" w:rsidP="00F17CBF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5</w:t>
      </w:r>
      <w:r w:rsidR="004E57A3" w:rsidRPr="00F921A2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6B5DB5" w:rsidRPr="00F921A2">
        <w:rPr>
          <w:rFonts w:ascii="Times New Roman" w:hAnsi="Times New Roman" w:cs="Times New Roman"/>
          <w:b/>
        </w:rPr>
        <w:t xml:space="preserve"> </w:t>
      </w:r>
      <w:r w:rsidR="00081D49">
        <w:rPr>
          <w:rFonts w:ascii="Times New Roman" w:hAnsi="Times New Roman" w:cs="Times New Roman"/>
          <w:b/>
        </w:rPr>
        <w:t>заместитель начальника</w:t>
      </w:r>
      <w:r w:rsidR="00F77D7E" w:rsidRPr="00F921A2">
        <w:rPr>
          <w:rFonts w:ascii="Times New Roman" w:hAnsi="Times New Roman" w:cs="Times New Roman"/>
          <w:b/>
        </w:rPr>
        <w:t xml:space="preserve"> </w:t>
      </w:r>
      <w:r w:rsidR="00F17CBF">
        <w:rPr>
          <w:rFonts w:ascii="Times New Roman" w:hAnsi="Times New Roman" w:cs="Times New Roman"/>
          <w:b/>
        </w:rPr>
        <w:t>отдела водного хозяйства и трансграничных водных объектов</w:t>
      </w:r>
    </w:p>
    <w:p w:rsidR="009529BD" w:rsidRPr="00F921A2" w:rsidRDefault="00EF6430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вправе или </w:t>
      </w:r>
      <w:proofErr w:type="gramStart"/>
      <w:r w:rsidR="004E57A3" w:rsidRPr="00F921A2">
        <w:rPr>
          <w:rFonts w:ascii="Times New Roman" w:hAnsi="Times New Roman" w:cs="Times New Roman"/>
          <w:b/>
        </w:rPr>
        <w:t>обязан</w:t>
      </w:r>
      <w:proofErr w:type="gramEnd"/>
      <w:r w:rsidR="004E57A3" w:rsidRPr="00F921A2">
        <w:rPr>
          <w:rFonts w:ascii="Times New Roman" w:hAnsi="Times New Roman" w:cs="Times New Roman"/>
          <w:b/>
        </w:rPr>
        <w:t xml:space="preserve"> участвовать</w:t>
      </w:r>
      <w:r w:rsidR="0032563C" w:rsidRPr="00F921A2">
        <w:rPr>
          <w:rFonts w:ascii="Times New Roman" w:hAnsi="Times New Roman" w:cs="Times New Roman"/>
          <w:b/>
        </w:rPr>
        <w:t xml:space="preserve"> </w:t>
      </w:r>
      <w:r w:rsidR="00586256" w:rsidRPr="00F921A2">
        <w:rPr>
          <w:rFonts w:ascii="Times New Roman" w:hAnsi="Times New Roman" w:cs="Times New Roman"/>
          <w:b/>
        </w:rPr>
        <w:t>в</w:t>
      </w:r>
      <w:r w:rsidR="004E57A3" w:rsidRPr="00F921A2">
        <w:rPr>
          <w:rFonts w:ascii="Times New Roman" w:hAnsi="Times New Roman" w:cs="Times New Roman"/>
          <w:b/>
        </w:rPr>
        <w:t xml:space="preserve"> подготовке проектов</w:t>
      </w:r>
      <w:r>
        <w:rPr>
          <w:rFonts w:ascii="Times New Roman" w:hAnsi="Times New Roman" w:cs="Times New Roman"/>
          <w:b/>
        </w:rPr>
        <w:t xml:space="preserve"> нормативных</w:t>
      </w:r>
      <w:r w:rsidR="004E57A3" w:rsidRPr="00F921A2">
        <w:rPr>
          <w:rFonts w:ascii="Times New Roman" w:hAnsi="Times New Roman" w:cs="Times New Roman"/>
          <w:b/>
        </w:rPr>
        <w:t xml:space="preserve"> правовых актов</w:t>
      </w:r>
      <w:r w:rsidR="001C29B3" w:rsidRPr="00F921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 (или) проектов управленческих и иных решений</w:t>
      </w:r>
    </w:p>
    <w:p w:rsidR="009529BD" w:rsidRPr="00F921A2" w:rsidRDefault="009529BD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9354E1" w:rsidRDefault="008F3CBF" w:rsidP="008B353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081D49">
        <w:rPr>
          <w:rFonts w:ascii="Times New Roman" w:hAnsi="Times New Roman" w:cs="Times New Roman"/>
        </w:rPr>
        <w:t>Заместитель начальника</w:t>
      </w:r>
      <w:r w:rsidR="00CE228B">
        <w:rPr>
          <w:rFonts w:ascii="Times New Roman" w:hAnsi="Times New Roman" w:cs="Times New Roman"/>
        </w:rPr>
        <w:t xml:space="preserve"> отдела </w:t>
      </w:r>
      <w:r w:rsidR="00F17CBF">
        <w:rPr>
          <w:rFonts w:ascii="Times New Roman" w:hAnsi="Times New Roman" w:cs="Times New Roman"/>
        </w:rPr>
        <w:t xml:space="preserve">водного хозяйства и трансграничных водных объектов </w:t>
      </w:r>
      <w:r w:rsidR="00902079" w:rsidRPr="00734A15">
        <w:rPr>
          <w:rFonts w:ascii="Times New Roman" w:hAnsi="Times New Roman" w:cs="Times New Roman"/>
        </w:rPr>
        <w:t>в соответствии со своей компетенцией принима</w:t>
      </w:r>
      <w:r w:rsidR="00DA1EFC">
        <w:rPr>
          <w:rFonts w:ascii="Times New Roman" w:hAnsi="Times New Roman" w:cs="Times New Roman"/>
        </w:rPr>
        <w:t>е</w:t>
      </w:r>
      <w:r w:rsidR="00902079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CE228B" w:rsidRDefault="00CE228B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федерльных конституционных законов, Федеральных законов Российской Федерации, Указов Президента Российской Федерации, постановлений Правительства Российской Федерации по вопросам развития установленной </w:t>
      </w:r>
      <w:proofErr w:type="spellStart"/>
      <w:r>
        <w:rPr>
          <w:rFonts w:ascii="Times New Roman" w:hAnsi="Times New Roman" w:cs="Times New Roman"/>
        </w:rPr>
        <w:t>Росводресурсами</w:t>
      </w:r>
      <w:proofErr w:type="spellEnd"/>
      <w:r>
        <w:rPr>
          <w:rFonts w:ascii="Times New Roman" w:hAnsi="Times New Roman" w:cs="Times New Roman"/>
        </w:rPr>
        <w:t xml:space="preserve"> сферы</w:t>
      </w:r>
    </w:p>
    <w:p w:rsidR="00CE228B" w:rsidRDefault="008F3CBF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деятельности;</w:t>
      </w:r>
    </w:p>
    <w:p w:rsidR="008F3CBF" w:rsidRDefault="008F3CBF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-локальных актов Донского БВУ.</w:t>
      </w:r>
    </w:p>
    <w:p w:rsidR="00CE228B" w:rsidRPr="00734A15" w:rsidRDefault="008F3CBF" w:rsidP="00DB19D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081D49">
        <w:rPr>
          <w:rFonts w:ascii="Times New Roman" w:hAnsi="Times New Roman" w:cs="Times New Roman"/>
        </w:rPr>
        <w:t>Заместитель начальника</w:t>
      </w:r>
      <w:r w:rsidR="00DE6A70">
        <w:rPr>
          <w:rFonts w:ascii="Times New Roman" w:hAnsi="Times New Roman" w:cs="Times New Roman"/>
        </w:rPr>
        <w:t xml:space="preserve"> отдела водного хозяйства и трансграничных водных объектов </w:t>
      </w:r>
      <w:r>
        <w:rPr>
          <w:rFonts w:ascii="Times New Roman" w:hAnsi="Times New Roman" w:cs="Times New Roman"/>
        </w:rPr>
        <w:t>в соответствии со своей компетенцией обязан участвовать  в подготовке (о</w:t>
      </w:r>
      <w:r w:rsidR="00DB19D6">
        <w:rPr>
          <w:rFonts w:ascii="Times New Roman" w:hAnsi="Times New Roman" w:cs="Times New Roman"/>
        </w:rPr>
        <w:t>бсуждении):</w:t>
      </w:r>
    </w:p>
    <w:p w:rsidR="00DA1EFC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 w:rsidR="008F3CBF">
        <w:rPr>
          <w:rFonts w:ascii="Times New Roman" w:hAnsi="Times New Roman" w:cs="Times New Roman"/>
        </w:rPr>
        <w:t xml:space="preserve">   положений</w:t>
      </w:r>
      <w:r w:rsidR="00DA1EFC">
        <w:rPr>
          <w:rFonts w:ascii="Times New Roman" w:hAnsi="Times New Roman" w:cs="Times New Roman"/>
        </w:rPr>
        <w:t xml:space="preserve"> об</w:t>
      </w:r>
      <w:r w:rsidR="008F3CBF">
        <w:rPr>
          <w:rFonts w:ascii="Times New Roman" w:hAnsi="Times New Roman" w:cs="Times New Roman"/>
        </w:rPr>
        <w:t xml:space="preserve"> отделах</w:t>
      </w:r>
      <w:r w:rsidR="00214FB3">
        <w:rPr>
          <w:rFonts w:ascii="Times New Roman" w:hAnsi="Times New Roman" w:cs="Times New Roman"/>
        </w:rPr>
        <w:t xml:space="preserve"> водных ресурсов</w:t>
      </w:r>
      <w:r w:rsidR="008F3CBF">
        <w:rPr>
          <w:rFonts w:ascii="Times New Roman" w:hAnsi="Times New Roman" w:cs="Times New Roman"/>
        </w:rPr>
        <w:t xml:space="preserve"> Донского БВУ</w:t>
      </w:r>
      <w:r w:rsidR="00DA1EFC">
        <w:rPr>
          <w:rFonts w:ascii="Times New Roman" w:hAnsi="Times New Roman" w:cs="Times New Roman"/>
        </w:rPr>
        <w:t>;</w:t>
      </w:r>
    </w:p>
    <w:p w:rsidR="00DA1EFC" w:rsidRDefault="00DA1EFC" w:rsidP="00B97C49">
      <w:pPr>
        <w:pStyle w:val="ConsPlusNormal"/>
        <w:tabs>
          <w:tab w:val="left" w:pos="6292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="008F3CBF">
        <w:rPr>
          <w:rFonts w:ascii="Times New Roman" w:hAnsi="Times New Roman" w:cs="Times New Roman"/>
        </w:rPr>
        <w:t>нормативных правовых актов</w:t>
      </w:r>
      <w:r>
        <w:rPr>
          <w:rFonts w:ascii="Times New Roman" w:hAnsi="Times New Roman" w:cs="Times New Roman"/>
        </w:rPr>
        <w:t>;</w:t>
      </w:r>
      <w:r w:rsidR="00B97C49">
        <w:rPr>
          <w:rFonts w:ascii="Times New Roman" w:hAnsi="Times New Roman" w:cs="Times New Roman"/>
        </w:rPr>
        <w:tab/>
      </w:r>
    </w:p>
    <w:p w:rsidR="00902079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</w:t>
      </w:r>
      <w:r w:rsidR="008F3CBF">
        <w:rPr>
          <w:rFonts w:ascii="Times New Roman" w:hAnsi="Times New Roman" w:cs="Times New Roman"/>
        </w:rPr>
        <w:t xml:space="preserve">  договоров;</w:t>
      </w:r>
    </w:p>
    <w:p w:rsidR="008F3CBF" w:rsidRDefault="008F3CBF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актов;</w:t>
      </w:r>
    </w:p>
    <w:p w:rsidR="008F3CBF" w:rsidRPr="0047150D" w:rsidRDefault="008F3CBF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иных актов по пору</w:t>
      </w:r>
      <w:r w:rsidR="00DB19D6">
        <w:rPr>
          <w:rFonts w:ascii="Times New Roman" w:hAnsi="Times New Roman" w:cs="Times New Roman"/>
        </w:rPr>
        <w:t>чению руководителя Донского БВУ.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2" w:name="Par1634"/>
      <w:bookmarkEnd w:id="2"/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В соответствии со св</w:t>
      </w:r>
      <w:r w:rsidR="00DE6A70">
        <w:rPr>
          <w:rFonts w:ascii="Times New Roman" w:hAnsi="Times New Roman" w:cs="Times New Roman"/>
        </w:rPr>
        <w:t xml:space="preserve">оими должностными обязанностями </w:t>
      </w:r>
      <w:r w:rsidR="00926256">
        <w:rPr>
          <w:rFonts w:ascii="Times New Roman" w:hAnsi="Times New Roman" w:cs="Times New Roman"/>
        </w:rPr>
        <w:t>заместитель начальника</w:t>
      </w:r>
      <w:r w:rsidR="00DE6A70">
        <w:rPr>
          <w:rFonts w:ascii="Times New Roman" w:hAnsi="Times New Roman" w:cs="Times New Roman"/>
        </w:rPr>
        <w:t xml:space="preserve"> отдела водного хозяйства и трансграничных водных объектов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="00DB19D6">
        <w:rPr>
          <w:rFonts w:ascii="Times New Roman" w:hAnsi="Times New Roman" w:cs="Times New Roman"/>
        </w:rPr>
        <w:t xml:space="preserve">законодательными и иными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3" w:name="Par1640"/>
      <w:bookmarkEnd w:id="3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DB19D6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proofErr w:type="gramStart"/>
      <w:r w:rsidR="004E57A3" w:rsidRPr="00122285">
        <w:rPr>
          <w:rFonts w:ascii="Times New Roman" w:hAnsi="Times New Roman" w:cs="Times New Roman"/>
        </w:rPr>
        <w:t xml:space="preserve">Взаимодействие </w:t>
      </w:r>
      <w:r w:rsidR="00926256">
        <w:rPr>
          <w:rFonts w:ascii="Times New Roman" w:hAnsi="Times New Roman" w:cs="Times New Roman"/>
        </w:rPr>
        <w:t>заместителя начальника</w:t>
      </w:r>
      <w:r w:rsidR="00DE6A70">
        <w:rPr>
          <w:rFonts w:ascii="Times New Roman" w:hAnsi="Times New Roman" w:cs="Times New Roman"/>
        </w:rPr>
        <w:t xml:space="preserve"> отдела водного хозяйства и трансграничных водных объектов</w:t>
      </w:r>
      <w:r w:rsidR="00DE6A70" w:rsidRPr="00122285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="004E57A3"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="004E57A3" w:rsidRPr="00122285">
        <w:rPr>
          <w:rFonts w:ascii="Times New Roman" w:hAnsi="Times New Roman" w:cs="Times New Roman"/>
        </w:rPr>
        <w:t xml:space="preserve">также с </w:t>
      </w:r>
      <w:r w:rsidR="004E57A3" w:rsidRPr="00122285">
        <w:rPr>
          <w:rFonts w:ascii="Times New Roman" w:hAnsi="Times New Roman" w:cs="Times New Roman"/>
        </w:rPr>
        <w:lastRenderedPageBreak/>
        <w:t>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и организациями </w:t>
      </w:r>
      <w:r w:rsidR="00926256">
        <w:rPr>
          <w:rFonts w:ascii="Times New Roman" w:hAnsi="Times New Roman" w:cs="Times New Roman"/>
        </w:rPr>
        <w:t xml:space="preserve">строится в </w:t>
      </w:r>
      <w:r>
        <w:rPr>
          <w:rFonts w:ascii="Times New Roman" w:hAnsi="Times New Roman" w:cs="Times New Roman"/>
        </w:rPr>
        <w:t>рамках деловых отношений</w:t>
      </w:r>
      <w:r w:rsidR="004E57A3" w:rsidRPr="00122285">
        <w:rPr>
          <w:rFonts w:ascii="Times New Roman" w:hAnsi="Times New Roman" w:cs="Times New Roman"/>
        </w:rPr>
        <w:t xml:space="preserve"> на основе </w:t>
      </w:r>
      <w:r w:rsidR="004E57A3" w:rsidRPr="004F3518">
        <w:rPr>
          <w:rFonts w:ascii="Times New Roman" w:hAnsi="Times New Roman" w:cs="Times New Roman"/>
        </w:rPr>
        <w:t xml:space="preserve">общих </w:t>
      </w:r>
      <w:hyperlink r:id="rId8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="004E57A3" w:rsidRPr="004F3518">
          <w:rPr>
            <w:rFonts w:ascii="Times New Roman" w:hAnsi="Times New Roman" w:cs="Times New Roman"/>
          </w:rPr>
          <w:t>принципов</w:t>
        </w:r>
      </w:hyperlink>
      <w:r w:rsidR="004E57A3"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="004E57A3" w:rsidRPr="00122285">
        <w:rPr>
          <w:rFonts w:ascii="Times New Roman" w:hAnsi="Times New Roman" w:cs="Times New Roman"/>
        </w:rPr>
        <w:t xml:space="preserve">августа 2002 г. </w:t>
      </w:r>
      <w:r w:rsidR="0099427C">
        <w:rPr>
          <w:rFonts w:ascii="Times New Roman" w:hAnsi="Times New Roman" w:cs="Times New Roman"/>
          <w:lang w:val="en-US"/>
        </w:rPr>
        <w:t>N</w:t>
      </w:r>
      <w:r w:rsidR="004E57A3"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4F3518">
          <w:rPr>
            <w:rFonts w:ascii="Times New Roman" w:hAnsi="Times New Roman" w:cs="Times New Roman"/>
          </w:rPr>
          <w:t>статьей 18</w:t>
        </w:r>
        <w:proofErr w:type="gramEnd"/>
      </w:hyperlink>
      <w:r w:rsidR="004E57A3" w:rsidRPr="004F3518">
        <w:rPr>
          <w:rFonts w:ascii="Times New Roman" w:hAnsi="Times New Roman" w:cs="Times New Roman"/>
        </w:rPr>
        <w:t xml:space="preserve"> Федерал</w:t>
      </w:r>
      <w:r w:rsidR="004E57A3" w:rsidRPr="00122285">
        <w:rPr>
          <w:rFonts w:ascii="Times New Roman" w:hAnsi="Times New Roman" w:cs="Times New Roman"/>
        </w:rPr>
        <w:t>ьного закона о гражданской службе, а также в соответствии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8. </w:t>
      </w:r>
      <w:r w:rsidR="00B53F1C" w:rsidRPr="00F921A2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F921A2">
        <w:rPr>
          <w:rFonts w:ascii="Times New Roman" w:hAnsi="Times New Roman" w:cs="Times New Roman"/>
          <w:b/>
        </w:rPr>
        <w:t xml:space="preserve"> </w:t>
      </w:r>
    </w:p>
    <w:p w:rsidR="00C7015A" w:rsidRPr="00AE591B" w:rsidRDefault="00B53F1C" w:rsidP="00AE591B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AE591B">
        <w:rPr>
          <w:rFonts w:ascii="Times New Roman" w:hAnsi="Times New Roman" w:cs="Times New Roman"/>
          <w:b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8C5949" w:rsidRDefault="00A47549" w:rsidP="00EE51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650"/>
      <w:bookmarkEnd w:id="4"/>
      <w:r w:rsidRPr="00F36AF8">
        <w:rPr>
          <w:rFonts w:ascii="Times New Roman" w:hAnsi="Times New Roman" w:cs="Times New Roman"/>
        </w:rPr>
        <w:t xml:space="preserve"> </w:t>
      </w:r>
      <w:r w:rsidR="00950653">
        <w:rPr>
          <w:rFonts w:ascii="Times New Roman" w:hAnsi="Times New Roman" w:cs="Times New Roman"/>
        </w:rPr>
        <w:t xml:space="preserve">   </w:t>
      </w:r>
      <w:r w:rsidR="00EE510B">
        <w:rPr>
          <w:rFonts w:ascii="Times New Roman" w:hAnsi="Times New Roman" w:cs="Times New Roman"/>
        </w:rPr>
        <w:t xml:space="preserve">8.1. </w:t>
      </w:r>
      <w:r w:rsidR="0057459D">
        <w:rPr>
          <w:rFonts w:ascii="Times New Roman" w:hAnsi="Times New Roman" w:cs="Times New Roman"/>
        </w:rPr>
        <w:t>Государственные услуги заместителем начальника отдела водного хозяйства и трансграничных водных объектов не оказываются.</w:t>
      </w:r>
    </w:p>
    <w:p w:rsidR="0057459D" w:rsidRPr="008C5949" w:rsidRDefault="0057459D" w:rsidP="00EE51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53F1C" w:rsidRPr="00F921A2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21A2"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99427C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926256">
        <w:rPr>
          <w:rFonts w:ascii="Times New Roman" w:hAnsi="Times New Roman" w:cs="Times New Roman"/>
        </w:rPr>
        <w:t xml:space="preserve">заместителя начальника </w:t>
      </w:r>
      <w:r w:rsidR="0099427C">
        <w:rPr>
          <w:rFonts w:ascii="Times New Roman" w:hAnsi="Times New Roman" w:cs="Times New Roman"/>
        </w:rPr>
        <w:t xml:space="preserve">отдела оценивается по результатам  деятельности отдела </w:t>
      </w:r>
      <w:r w:rsidR="00DE6A70">
        <w:rPr>
          <w:rFonts w:ascii="Times New Roman" w:hAnsi="Times New Roman" w:cs="Times New Roman"/>
        </w:rPr>
        <w:t>водного хозяйства и трансграничных водных</w:t>
      </w:r>
      <w:r w:rsidR="00950653">
        <w:rPr>
          <w:rFonts w:ascii="Times New Roman" w:hAnsi="Times New Roman" w:cs="Times New Roman"/>
        </w:rPr>
        <w:t xml:space="preserve"> объектов</w:t>
      </w:r>
      <w:r w:rsidR="008B3532">
        <w:rPr>
          <w:rFonts w:ascii="Times New Roman" w:hAnsi="Times New Roman" w:cs="Times New Roman"/>
        </w:rPr>
        <w:t>, а также следующим показателям:</w:t>
      </w:r>
    </w:p>
    <w:p w:rsidR="00B53F1C" w:rsidRPr="00122285" w:rsidRDefault="008B3532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8B3532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8B3532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 w:rsidR="007D25A7"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 w:rsidR="007D25A7"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8B3532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профессиональной компетентности (знанию </w:t>
      </w:r>
      <w:r>
        <w:rPr>
          <w:rFonts w:ascii="Times New Roman" w:hAnsi="Times New Roman" w:cs="Times New Roman"/>
        </w:rPr>
        <w:t xml:space="preserve">законодательных, </w:t>
      </w:r>
      <w:r w:rsidR="00B53F1C" w:rsidRPr="00122285">
        <w:rPr>
          <w:rFonts w:ascii="Times New Roman" w:hAnsi="Times New Roman" w:cs="Times New Roman"/>
        </w:rPr>
        <w:t>нормативных правовых актов, широте профессионального кругозора, умению работать с документами);</w:t>
      </w:r>
    </w:p>
    <w:p w:rsidR="00B53F1C" w:rsidRPr="00122285" w:rsidRDefault="008B3532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способности </w:t>
      </w:r>
      <w:r>
        <w:rPr>
          <w:rFonts w:ascii="Times New Roman" w:hAnsi="Times New Roman" w:cs="Times New Roman"/>
        </w:rPr>
        <w:t xml:space="preserve">четко </w:t>
      </w:r>
      <w:r w:rsidR="00B53F1C" w:rsidRPr="00122285">
        <w:rPr>
          <w:rFonts w:ascii="Times New Roman" w:hAnsi="Times New Roman" w:cs="Times New Roman"/>
        </w:rPr>
        <w:t>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53F1C" w:rsidRPr="00122285" w:rsidRDefault="008B3532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23D26" w:rsidRDefault="008B3532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7D25A7" w:rsidRDefault="007D25A7" w:rsidP="007D25A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472480" w:rsidRDefault="00472480" w:rsidP="00495EB0">
      <w:pPr>
        <w:pStyle w:val="ConsPlusNormal"/>
        <w:ind w:left="57" w:firstLine="709"/>
        <w:jc w:val="center"/>
        <w:rPr>
          <w:rFonts w:ascii="Times New Roman" w:hAnsi="Times New Roman" w:cs="Times New Roman"/>
        </w:rPr>
      </w:pPr>
    </w:p>
    <w:p w:rsidR="0067488A" w:rsidRPr="006A281B" w:rsidRDefault="0067488A" w:rsidP="004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proofErr w:type="gramStart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ознакомлен</w:t>
      </w:r>
      <w:r w:rsidR="005F473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proofErr w:type="gramEnd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7488A" w:rsidRDefault="0067488A" w:rsidP="006748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615"/>
        <w:gridCol w:w="2551"/>
        <w:gridCol w:w="2071"/>
        <w:gridCol w:w="2693"/>
      </w:tblGrid>
      <w:tr w:rsidR="0067488A" w:rsidTr="00521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Номер</w:t>
            </w:r>
            <w:proofErr w:type="spellEnd"/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по порядку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Фамилия, имя,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отчество гражданского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Дата и подпись гражданского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служащего после ознакомления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с должностным регламентом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0754B8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Дата и номер приказа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                                  </w:t>
            </w:r>
            <w:r w:rsidRPr="000754B8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об освобождении от занимаемой должности гражданской службы</w:t>
            </w:r>
          </w:p>
        </w:tc>
      </w:tr>
      <w:tr w:rsidR="0067488A" w:rsidTr="00521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97A1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8632A7" w:rsidRDefault="0067488A" w:rsidP="005F4734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5F4734" w:rsidRDefault="0067488A" w:rsidP="005F4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521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521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7488A" w:rsidTr="005217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7488A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8A" w:rsidRPr="00997A12" w:rsidRDefault="0067488A" w:rsidP="005217EB">
            <w:pPr>
              <w:autoSpaceDE w:val="0"/>
              <w:autoSpaceDN w:val="0"/>
              <w:adjustRightInd w:val="0"/>
              <w:spacing w:after="0" w:line="240" w:lineRule="auto"/>
              <w:ind w:firstLine="5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67488A" w:rsidRDefault="0067488A" w:rsidP="0067488A">
      <w:pPr>
        <w:ind w:firstLine="709"/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4E57A3"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4E" w:rsidRDefault="00486A4E" w:rsidP="00C832FD">
      <w:pPr>
        <w:spacing w:after="0" w:line="240" w:lineRule="auto"/>
      </w:pPr>
      <w:r>
        <w:separator/>
      </w:r>
    </w:p>
  </w:endnote>
  <w:endnote w:type="continuationSeparator" w:id="0">
    <w:p w:rsidR="00486A4E" w:rsidRDefault="00486A4E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415332"/>
      <w:docPartObj>
        <w:docPartGallery w:val="Page Numbers (Bottom of Page)"/>
        <w:docPartUnique/>
      </w:docPartObj>
    </w:sdtPr>
    <w:sdtContent>
      <w:p w:rsidR="00A23B46" w:rsidRDefault="00FB429E">
        <w:pPr>
          <w:pStyle w:val="a7"/>
          <w:jc w:val="right"/>
        </w:pPr>
        <w:fldSimple w:instr="PAGE   \* MERGEFORMAT">
          <w:r w:rsidR="00E346EC">
            <w:rPr>
              <w:noProof/>
            </w:rPr>
            <w:t>8</w:t>
          </w:r>
        </w:fldSimple>
      </w:p>
    </w:sdtContent>
  </w:sdt>
  <w:p w:rsidR="00A23B46" w:rsidRDefault="00A23B4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4E" w:rsidRDefault="00486A4E" w:rsidP="00C832FD">
      <w:pPr>
        <w:spacing w:after="0" w:line="240" w:lineRule="auto"/>
      </w:pPr>
      <w:r>
        <w:separator/>
      </w:r>
    </w:p>
  </w:footnote>
  <w:footnote w:type="continuationSeparator" w:id="0">
    <w:p w:rsidR="00486A4E" w:rsidRDefault="00486A4E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B46" w:rsidRDefault="00A23B46">
    <w:pPr>
      <w:pStyle w:val="a5"/>
      <w:jc w:val="right"/>
    </w:pPr>
  </w:p>
  <w:p w:rsidR="00A23B46" w:rsidRDefault="00A23B4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0658"/>
    <w:rsid w:val="00012A31"/>
    <w:rsid w:val="00017C4E"/>
    <w:rsid w:val="000314BB"/>
    <w:rsid w:val="00033320"/>
    <w:rsid w:val="0003535B"/>
    <w:rsid w:val="000362D2"/>
    <w:rsid w:val="00036B81"/>
    <w:rsid w:val="00037BAF"/>
    <w:rsid w:val="000400F3"/>
    <w:rsid w:val="00040F0D"/>
    <w:rsid w:val="000415DF"/>
    <w:rsid w:val="00043F44"/>
    <w:rsid w:val="00044FF0"/>
    <w:rsid w:val="00047E8A"/>
    <w:rsid w:val="00066E6E"/>
    <w:rsid w:val="00067EAE"/>
    <w:rsid w:val="000705C1"/>
    <w:rsid w:val="000728EA"/>
    <w:rsid w:val="000754B8"/>
    <w:rsid w:val="000761AE"/>
    <w:rsid w:val="00076A99"/>
    <w:rsid w:val="00080F1E"/>
    <w:rsid w:val="00081D49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CFD"/>
    <w:rsid w:val="000D66B5"/>
    <w:rsid w:val="000D7D64"/>
    <w:rsid w:val="000E4E1E"/>
    <w:rsid w:val="000E5146"/>
    <w:rsid w:val="000E5E96"/>
    <w:rsid w:val="000E6002"/>
    <w:rsid w:val="000E60BC"/>
    <w:rsid w:val="000F3286"/>
    <w:rsid w:val="000F33B4"/>
    <w:rsid w:val="000F5083"/>
    <w:rsid w:val="000F6AB4"/>
    <w:rsid w:val="00116FFF"/>
    <w:rsid w:val="00122285"/>
    <w:rsid w:val="001233DA"/>
    <w:rsid w:val="00123D26"/>
    <w:rsid w:val="00130E09"/>
    <w:rsid w:val="0013480A"/>
    <w:rsid w:val="0013627D"/>
    <w:rsid w:val="00142217"/>
    <w:rsid w:val="001503B7"/>
    <w:rsid w:val="00151ED1"/>
    <w:rsid w:val="00153222"/>
    <w:rsid w:val="00154FDE"/>
    <w:rsid w:val="00156269"/>
    <w:rsid w:val="0015789E"/>
    <w:rsid w:val="00164551"/>
    <w:rsid w:val="00184781"/>
    <w:rsid w:val="001874C8"/>
    <w:rsid w:val="00191575"/>
    <w:rsid w:val="001A282C"/>
    <w:rsid w:val="001A321A"/>
    <w:rsid w:val="001A741E"/>
    <w:rsid w:val="001B0B79"/>
    <w:rsid w:val="001B6B76"/>
    <w:rsid w:val="001C1613"/>
    <w:rsid w:val="001C29B3"/>
    <w:rsid w:val="001D03D7"/>
    <w:rsid w:val="001D31EE"/>
    <w:rsid w:val="001D3A49"/>
    <w:rsid w:val="001E08B7"/>
    <w:rsid w:val="001E24BE"/>
    <w:rsid w:val="001E317C"/>
    <w:rsid w:val="001F4562"/>
    <w:rsid w:val="00202B16"/>
    <w:rsid w:val="00203AFE"/>
    <w:rsid w:val="00203EBE"/>
    <w:rsid w:val="00205F2E"/>
    <w:rsid w:val="002068B6"/>
    <w:rsid w:val="00211E24"/>
    <w:rsid w:val="00214FB3"/>
    <w:rsid w:val="002159F4"/>
    <w:rsid w:val="002176A5"/>
    <w:rsid w:val="0022276A"/>
    <w:rsid w:val="00222E00"/>
    <w:rsid w:val="002403E0"/>
    <w:rsid w:val="0024513B"/>
    <w:rsid w:val="00252E5E"/>
    <w:rsid w:val="00265BA5"/>
    <w:rsid w:val="00272D61"/>
    <w:rsid w:val="0027592B"/>
    <w:rsid w:val="002809E0"/>
    <w:rsid w:val="002813BB"/>
    <w:rsid w:val="0028622C"/>
    <w:rsid w:val="00286928"/>
    <w:rsid w:val="0029362A"/>
    <w:rsid w:val="002943B9"/>
    <w:rsid w:val="0029571F"/>
    <w:rsid w:val="002973BC"/>
    <w:rsid w:val="002A6094"/>
    <w:rsid w:val="002B5E7C"/>
    <w:rsid w:val="002D0DF3"/>
    <w:rsid w:val="002D7FCB"/>
    <w:rsid w:val="002E4E5A"/>
    <w:rsid w:val="002E5CD1"/>
    <w:rsid w:val="002E71F1"/>
    <w:rsid w:val="002F068B"/>
    <w:rsid w:val="002F1051"/>
    <w:rsid w:val="002F1F3A"/>
    <w:rsid w:val="00301B4F"/>
    <w:rsid w:val="00301F7E"/>
    <w:rsid w:val="00305207"/>
    <w:rsid w:val="00310B3E"/>
    <w:rsid w:val="0031292C"/>
    <w:rsid w:val="00323A13"/>
    <w:rsid w:val="0032563C"/>
    <w:rsid w:val="00332199"/>
    <w:rsid w:val="00333AFC"/>
    <w:rsid w:val="00336807"/>
    <w:rsid w:val="00336A7F"/>
    <w:rsid w:val="00341FA6"/>
    <w:rsid w:val="00344AF5"/>
    <w:rsid w:val="00344D6F"/>
    <w:rsid w:val="003623D7"/>
    <w:rsid w:val="00364633"/>
    <w:rsid w:val="00371594"/>
    <w:rsid w:val="0038780C"/>
    <w:rsid w:val="00390C81"/>
    <w:rsid w:val="00391268"/>
    <w:rsid w:val="003937DD"/>
    <w:rsid w:val="00396DD3"/>
    <w:rsid w:val="00396FB4"/>
    <w:rsid w:val="003A08FB"/>
    <w:rsid w:val="003A2923"/>
    <w:rsid w:val="003A3E16"/>
    <w:rsid w:val="003A4CC5"/>
    <w:rsid w:val="003B0073"/>
    <w:rsid w:val="003B4479"/>
    <w:rsid w:val="003B730F"/>
    <w:rsid w:val="003C79C7"/>
    <w:rsid w:val="003D6C56"/>
    <w:rsid w:val="003E549C"/>
    <w:rsid w:val="003F1C15"/>
    <w:rsid w:val="00400465"/>
    <w:rsid w:val="00402F9A"/>
    <w:rsid w:val="00406C09"/>
    <w:rsid w:val="00416E1D"/>
    <w:rsid w:val="00427882"/>
    <w:rsid w:val="00434CB1"/>
    <w:rsid w:val="004443D9"/>
    <w:rsid w:val="00446892"/>
    <w:rsid w:val="00457DE5"/>
    <w:rsid w:val="0046095D"/>
    <w:rsid w:val="004673C1"/>
    <w:rsid w:val="0047150D"/>
    <w:rsid w:val="00471561"/>
    <w:rsid w:val="00472480"/>
    <w:rsid w:val="00475895"/>
    <w:rsid w:val="00475AC9"/>
    <w:rsid w:val="00482584"/>
    <w:rsid w:val="00486A4E"/>
    <w:rsid w:val="00495EB0"/>
    <w:rsid w:val="004A0F96"/>
    <w:rsid w:val="004A4280"/>
    <w:rsid w:val="004A5445"/>
    <w:rsid w:val="004B1FA1"/>
    <w:rsid w:val="004B4D83"/>
    <w:rsid w:val="004C3559"/>
    <w:rsid w:val="004C4BEF"/>
    <w:rsid w:val="004C52AF"/>
    <w:rsid w:val="004C58AC"/>
    <w:rsid w:val="004D2A6F"/>
    <w:rsid w:val="004D4097"/>
    <w:rsid w:val="004E31CE"/>
    <w:rsid w:val="004E3462"/>
    <w:rsid w:val="004E57A3"/>
    <w:rsid w:val="004F3518"/>
    <w:rsid w:val="004F650F"/>
    <w:rsid w:val="00500F8C"/>
    <w:rsid w:val="0050230E"/>
    <w:rsid w:val="00504895"/>
    <w:rsid w:val="00504972"/>
    <w:rsid w:val="00514EA0"/>
    <w:rsid w:val="00515CB4"/>
    <w:rsid w:val="005217EB"/>
    <w:rsid w:val="00522BDF"/>
    <w:rsid w:val="005318B1"/>
    <w:rsid w:val="0053264E"/>
    <w:rsid w:val="00532AEF"/>
    <w:rsid w:val="00532D5C"/>
    <w:rsid w:val="0053714C"/>
    <w:rsid w:val="005472BA"/>
    <w:rsid w:val="00552A6A"/>
    <w:rsid w:val="005616EC"/>
    <w:rsid w:val="005620CA"/>
    <w:rsid w:val="0056490C"/>
    <w:rsid w:val="005672CD"/>
    <w:rsid w:val="0057459D"/>
    <w:rsid w:val="00575C30"/>
    <w:rsid w:val="005763DE"/>
    <w:rsid w:val="005832F0"/>
    <w:rsid w:val="00586256"/>
    <w:rsid w:val="005927F0"/>
    <w:rsid w:val="0059595A"/>
    <w:rsid w:val="005A5F6E"/>
    <w:rsid w:val="005B042D"/>
    <w:rsid w:val="005B0E44"/>
    <w:rsid w:val="005B3C64"/>
    <w:rsid w:val="005B5D4B"/>
    <w:rsid w:val="005C06B2"/>
    <w:rsid w:val="005C6821"/>
    <w:rsid w:val="005D6676"/>
    <w:rsid w:val="005E2F64"/>
    <w:rsid w:val="005E2FDA"/>
    <w:rsid w:val="005F440E"/>
    <w:rsid w:val="005F4734"/>
    <w:rsid w:val="0060160B"/>
    <w:rsid w:val="0060185F"/>
    <w:rsid w:val="00602AA3"/>
    <w:rsid w:val="00607DE1"/>
    <w:rsid w:val="00610BC6"/>
    <w:rsid w:val="006217FF"/>
    <w:rsid w:val="006248C7"/>
    <w:rsid w:val="006303AF"/>
    <w:rsid w:val="006379AC"/>
    <w:rsid w:val="006404AE"/>
    <w:rsid w:val="00641F52"/>
    <w:rsid w:val="00642EF2"/>
    <w:rsid w:val="00651735"/>
    <w:rsid w:val="00663055"/>
    <w:rsid w:val="0067488A"/>
    <w:rsid w:val="00676715"/>
    <w:rsid w:val="00676D16"/>
    <w:rsid w:val="00677234"/>
    <w:rsid w:val="006804E3"/>
    <w:rsid w:val="00680DAA"/>
    <w:rsid w:val="00682372"/>
    <w:rsid w:val="00687D9E"/>
    <w:rsid w:val="00695CEC"/>
    <w:rsid w:val="006A281B"/>
    <w:rsid w:val="006A3C04"/>
    <w:rsid w:val="006A4572"/>
    <w:rsid w:val="006A6118"/>
    <w:rsid w:val="006B3A54"/>
    <w:rsid w:val="006B4B16"/>
    <w:rsid w:val="006B5DB5"/>
    <w:rsid w:val="006C07B0"/>
    <w:rsid w:val="006C2922"/>
    <w:rsid w:val="006C3189"/>
    <w:rsid w:val="006C7B5E"/>
    <w:rsid w:val="006D1600"/>
    <w:rsid w:val="006D372B"/>
    <w:rsid w:val="006D7345"/>
    <w:rsid w:val="006E1A48"/>
    <w:rsid w:val="006E1EC0"/>
    <w:rsid w:val="006E2A03"/>
    <w:rsid w:val="006E7F6A"/>
    <w:rsid w:val="006F4143"/>
    <w:rsid w:val="006F4F34"/>
    <w:rsid w:val="006F544F"/>
    <w:rsid w:val="006F7754"/>
    <w:rsid w:val="007003CC"/>
    <w:rsid w:val="00700C49"/>
    <w:rsid w:val="00701158"/>
    <w:rsid w:val="0070248E"/>
    <w:rsid w:val="00705A98"/>
    <w:rsid w:val="00710EB2"/>
    <w:rsid w:val="0071164A"/>
    <w:rsid w:val="007170ED"/>
    <w:rsid w:val="00721444"/>
    <w:rsid w:val="00727DE6"/>
    <w:rsid w:val="0073223D"/>
    <w:rsid w:val="0074068B"/>
    <w:rsid w:val="007458D4"/>
    <w:rsid w:val="007474DB"/>
    <w:rsid w:val="00750A65"/>
    <w:rsid w:val="00751527"/>
    <w:rsid w:val="0075258C"/>
    <w:rsid w:val="007531CB"/>
    <w:rsid w:val="00756D35"/>
    <w:rsid w:val="007622A6"/>
    <w:rsid w:val="00763999"/>
    <w:rsid w:val="0078320B"/>
    <w:rsid w:val="00783E62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F5C58"/>
    <w:rsid w:val="007F6C99"/>
    <w:rsid w:val="007F7FB2"/>
    <w:rsid w:val="0080011B"/>
    <w:rsid w:val="0080386C"/>
    <w:rsid w:val="00805EE9"/>
    <w:rsid w:val="00807303"/>
    <w:rsid w:val="0081261E"/>
    <w:rsid w:val="008222B3"/>
    <w:rsid w:val="00823608"/>
    <w:rsid w:val="00825C54"/>
    <w:rsid w:val="00841058"/>
    <w:rsid w:val="00841C01"/>
    <w:rsid w:val="0084593E"/>
    <w:rsid w:val="008526B9"/>
    <w:rsid w:val="008632A7"/>
    <w:rsid w:val="00867526"/>
    <w:rsid w:val="0087373C"/>
    <w:rsid w:val="00873FD7"/>
    <w:rsid w:val="00874159"/>
    <w:rsid w:val="0087639F"/>
    <w:rsid w:val="00883FDB"/>
    <w:rsid w:val="00885824"/>
    <w:rsid w:val="00887FE4"/>
    <w:rsid w:val="00894549"/>
    <w:rsid w:val="008A097C"/>
    <w:rsid w:val="008A12CF"/>
    <w:rsid w:val="008A7FA8"/>
    <w:rsid w:val="008B0AF2"/>
    <w:rsid w:val="008B33B7"/>
    <w:rsid w:val="008B3532"/>
    <w:rsid w:val="008B6485"/>
    <w:rsid w:val="008B6CC1"/>
    <w:rsid w:val="008B7060"/>
    <w:rsid w:val="008C1C85"/>
    <w:rsid w:val="008C36E9"/>
    <w:rsid w:val="008C41A1"/>
    <w:rsid w:val="008C4307"/>
    <w:rsid w:val="008C5949"/>
    <w:rsid w:val="008D2223"/>
    <w:rsid w:val="008D4135"/>
    <w:rsid w:val="008F3CBF"/>
    <w:rsid w:val="008F6119"/>
    <w:rsid w:val="00902079"/>
    <w:rsid w:val="00903EFF"/>
    <w:rsid w:val="00907365"/>
    <w:rsid w:val="009134FC"/>
    <w:rsid w:val="009175A6"/>
    <w:rsid w:val="00926256"/>
    <w:rsid w:val="00926728"/>
    <w:rsid w:val="009354E1"/>
    <w:rsid w:val="00935671"/>
    <w:rsid w:val="0093593B"/>
    <w:rsid w:val="00940289"/>
    <w:rsid w:val="00942F92"/>
    <w:rsid w:val="00944439"/>
    <w:rsid w:val="0094611B"/>
    <w:rsid w:val="009462AD"/>
    <w:rsid w:val="00950653"/>
    <w:rsid w:val="009529BD"/>
    <w:rsid w:val="00953072"/>
    <w:rsid w:val="00960BE1"/>
    <w:rsid w:val="00964E4C"/>
    <w:rsid w:val="00967165"/>
    <w:rsid w:val="00971AB2"/>
    <w:rsid w:val="00980C6F"/>
    <w:rsid w:val="00980CBE"/>
    <w:rsid w:val="009814C6"/>
    <w:rsid w:val="00992F6D"/>
    <w:rsid w:val="0099427C"/>
    <w:rsid w:val="00994EB0"/>
    <w:rsid w:val="00997A12"/>
    <w:rsid w:val="009B154A"/>
    <w:rsid w:val="009B1BF1"/>
    <w:rsid w:val="009B2B51"/>
    <w:rsid w:val="009B763F"/>
    <w:rsid w:val="009C0770"/>
    <w:rsid w:val="009C1509"/>
    <w:rsid w:val="009D0DA1"/>
    <w:rsid w:val="009D1C16"/>
    <w:rsid w:val="009D3999"/>
    <w:rsid w:val="009D5346"/>
    <w:rsid w:val="009E34A7"/>
    <w:rsid w:val="009E54DF"/>
    <w:rsid w:val="009F284D"/>
    <w:rsid w:val="00A04CD7"/>
    <w:rsid w:val="00A106C3"/>
    <w:rsid w:val="00A14503"/>
    <w:rsid w:val="00A16002"/>
    <w:rsid w:val="00A1746A"/>
    <w:rsid w:val="00A20A1F"/>
    <w:rsid w:val="00A21EAC"/>
    <w:rsid w:val="00A2240B"/>
    <w:rsid w:val="00A23B46"/>
    <w:rsid w:val="00A30172"/>
    <w:rsid w:val="00A303FA"/>
    <w:rsid w:val="00A32232"/>
    <w:rsid w:val="00A33A3A"/>
    <w:rsid w:val="00A34087"/>
    <w:rsid w:val="00A43145"/>
    <w:rsid w:val="00A43DC7"/>
    <w:rsid w:val="00A452CE"/>
    <w:rsid w:val="00A462B1"/>
    <w:rsid w:val="00A47549"/>
    <w:rsid w:val="00A51808"/>
    <w:rsid w:val="00A51F02"/>
    <w:rsid w:val="00A54CAD"/>
    <w:rsid w:val="00A70431"/>
    <w:rsid w:val="00A7182E"/>
    <w:rsid w:val="00A75C22"/>
    <w:rsid w:val="00A760E3"/>
    <w:rsid w:val="00A90658"/>
    <w:rsid w:val="00A90CF2"/>
    <w:rsid w:val="00A91C2E"/>
    <w:rsid w:val="00AA7C0A"/>
    <w:rsid w:val="00AB2FEE"/>
    <w:rsid w:val="00AB757D"/>
    <w:rsid w:val="00AC2E32"/>
    <w:rsid w:val="00AC5936"/>
    <w:rsid w:val="00AD6401"/>
    <w:rsid w:val="00AD64DC"/>
    <w:rsid w:val="00AE0C2F"/>
    <w:rsid w:val="00AE2284"/>
    <w:rsid w:val="00AE591B"/>
    <w:rsid w:val="00AF43C9"/>
    <w:rsid w:val="00B06B3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67947"/>
    <w:rsid w:val="00B720F3"/>
    <w:rsid w:val="00B77D78"/>
    <w:rsid w:val="00B81DED"/>
    <w:rsid w:val="00B83A1B"/>
    <w:rsid w:val="00B844FD"/>
    <w:rsid w:val="00B902C5"/>
    <w:rsid w:val="00B95541"/>
    <w:rsid w:val="00B96B71"/>
    <w:rsid w:val="00B97C49"/>
    <w:rsid w:val="00BB34B7"/>
    <w:rsid w:val="00BB6974"/>
    <w:rsid w:val="00BB7A66"/>
    <w:rsid w:val="00BC0060"/>
    <w:rsid w:val="00BC0CE6"/>
    <w:rsid w:val="00BC1FA4"/>
    <w:rsid w:val="00BC374B"/>
    <w:rsid w:val="00BC699B"/>
    <w:rsid w:val="00BD013A"/>
    <w:rsid w:val="00BD3844"/>
    <w:rsid w:val="00BD6790"/>
    <w:rsid w:val="00BF2585"/>
    <w:rsid w:val="00BF4D7A"/>
    <w:rsid w:val="00C01716"/>
    <w:rsid w:val="00C033E3"/>
    <w:rsid w:val="00C05A61"/>
    <w:rsid w:val="00C062D4"/>
    <w:rsid w:val="00C070B8"/>
    <w:rsid w:val="00C26AFC"/>
    <w:rsid w:val="00C27714"/>
    <w:rsid w:val="00C47789"/>
    <w:rsid w:val="00C54F73"/>
    <w:rsid w:val="00C569FF"/>
    <w:rsid w:val="00C57001"/>
    <w:rsid w:val="00C679F0"/>
    <w:rsid w:val="00C7015A"/>
    <w:rsid w:val="00C72F92"/>
    <w:rsid w:val="00C832FD"/>
    <w:rsid w:val="00C86183"/>
    <w:rsid w:val="00C90259"/>
    <w:rsid w:val="00C97252"/>
    <w:rsid w:val="00CC461F"/>
    <w:rsid w:val="00CD171E"/>
    <w:rsid w:val="00CD19D1"/>
    <w:rsid w:val="00CD2C95"/>
    <w:rsid w:val="00CE228B"/>
    <w:rsid w:val="00CE3C04"/>
    <w:rsid w:val="00D1529D"/>
    <w:rsid w:val="00D24138"/>
    <w:rsid w:val="00D25A0D"/>
    <w:rsid w:val="00D33E41"/>
    <w:rsid w:val="00D437BD"/>
    <w:rsid w:val="00D544F7"/>
    <w:rsid w:val="00D557E6"/>
    <w:rsid w:val="00D574E8"/>
    <w:rsid w:val="00D611F4"/>
    <w:rsid w:val="00D65EF2"/>
    <w:rsid w:val="00D663D9"/>
    <w:rsid w:val="00D67AC2"/>
    <w:rsid w:val="00D71600"/>
    <w:rsid w:val="00D75898"/>
    <w:rsid w:val="00D803BD"/>
    <w:rsid w:val="00D84DC2"/>
    <w:rsid w:val="00D87E37"/>
    <w:rsid w:val="00D90255"/>
    <w:rsid w:val="00D93A48"/>
    <w:rsid w:val="00DA14A0"/>
    <w:rsid w:val="00DA1EFC"/>
    <w:rsid w:val="00DA25FE"/>
    <w:rsid w:val="00DB19D6"/>
    <w:rsid w:val="00DB455A"/>
    <w:rsid w:val="00DB595C"/>
    <w:rsid w:val="00DB71CE"/>
    <w:rsid w:val="00DC21EB"/>
    <w:rsid w:val="00DC284B"/>
    <w:rsid w:val="00DC5C1F"/>
    <w:rsid w:val="00DC6161"/>
    <w:rsid w:val="00DD22ED"/>
    <w:rsid w:val="00DD5C1C"/>
    <w:rsid w:val="00DD6413"/>
    <w:rsid w:val="00DE4D47"/>
    <w:rsid w:val="00DE6018"/>
    <w:rsid w:val="00DE6A70"/>
    <w:rsid w:val="00DE7CAA"/>
    <w:rsid w:val="00DE7CE8"/>
    <w:rsid w:val="00DF21F6"/>
    <w:rsid w:val="00DF5773"/>
    <w:rsid w:val="00E05ED4"/>
    <w:rsid w:val="00E06FAC"/>
    <w:rsid w:val="00E1117F"/>
    <w:rsid w:val="00E13B60"/>
    <w:rsid w:val="00E217CF"/>
    <w:rsid w:val="00E2544B"/>
    <w:rsid w:val="00E26664"/>
    <w:rsid w:val="00E26FED"/>
    <w:rsid w:val="00E300C0"/>
    <w:rsid w:val="00E31CFB"/>
    <w:rsid w:val="00E346EC"/>
    <w:rsid w:val="00E44DAA"/>
    <w:rsid w:val="00E50637"/>
    <w:rsid w:val="00E50C38"/>
    <w:rsid w:val="00E50F1C"/>
    <w:rsid w:val="00E51112"/>
    <w:rsid w:val="00E51508"/>
    <w:rsid w:val="00E53164"/>
    <w:rsid w:val="00E55C86"/>
    <w:rsid w:val="00E62A29"/>
    <w:rsid w:val="00E65320"/>
    <w:rsid w:val="00E65DC3"/>
    <w:rsid w:val="00E66718"/>
    <w:rsid w:val="00E67D4C"/>
    <w:rsid w:val="00E70AA6"/>
    <w:rsid w:val="00E70F7D"/>
    <w:rsid w:val="00E729B1"/>
    <w:rsid w:val="00E731B0"/>
    <w:rsid w:val="00E732EE"/>
    <w:rsid w:val="00E74CCA"/>
    <w:rsid w:val="00E74E91"/>
    <w:rsid w:val="00E85362"/>
    <w:rsid w:val="00E867A1"/>
    <w:rsid w:val="00E87516"/>
    <w:rsid w:val="00E95E1D"/>
    <w:rsid w:val="00E96130"/>
    <w:rsid w:val="00E96D9A"/>
    <w:rsid w:val="00EA0F06"/>
    <w:rsid w:val="00EA7AD6"/>
    <w:rsid w:val="00EB5E51"/>
    <w:rsid w:val="00EC303B"/>
    <w:rsid w:val="00EC620B"/>
    <w:rsid w:val="00EC73DA"/>
    <w:rsid w:val="00ED0B2C"/>
    <w:rsid w:val="00ED3544"/>
    <w:rsid w:val="00EE1DEE"/>
    <w:rsid w:val="00EE510B"/>
    <w:rsid w:val="00EF0CE2"/>
    <w:rsid w:val="00EF35D2"/>
    <w:rsid w:val="00EF3F59"/>
    <w:rsid w:val="00EF6430"/>
    <w:rsid w:val="00F01688"/>
    <w:rsid w:val="00F03B9A"/>
    <w:rsid w:val="00F04409"/>
    <w:rsid w:val="00F1631D"/>
    <w:rsid w:val="00F17CBF"/>
    <w:rsid w:val="00F25890"/>
    <w:rsid w:val="00F25C4A"/>
    <w:rsid w:val="00F43317"/>
    <w:rsid w:val="00F43346"/>
    <w:rsid w:val="00F451DB"/>
    <w:rsid w:val="00F630C6"/>
    <w:rsid w:val="00F635F9"/>
    <w:rsid w:val="00F706A9"/>
    <w:rsid w:val="00F724DC"/>
    <w:rsid w:val="00F74933"/>
    <w:rsid w:val="00F77D7E"/>
    <w:rsid w:val="00F844C6"/>
    <w:rsid w:val="00F86153"/>
    <w:rsid w:val="00F921A2"/>
    <w:rsid w:val="00F96E31"/>
    <w:rsid w:val="00FA355F"/>
    <w:rsid w:val="00FA70F6"/>
    <w:rsid w:val="00FB429E"/>
    <w:rsid w:val="00FB508B"/>
    <w:rsid w:val="00FB588A"/>
    <w:rsid w:val="00FB597F"/>
    <w:rsid w:val="00FC4166"/>
    <w:rsid w:val="00FC6CA8"/>
    <w:rsid w:val="00FD0E87"/>
    <w:rsid w:val="00FD7908"/>
    <w:rsid w:val="00FE3D43"/>
    <w:rsid w:val="00FE6461"/>
    <w:rsid w:val="00FF1305"/>
    <w:rsid w:val="00FF348E"/>
    <w:rsid w:val="00FF5147"/>
    <w:rsid w:val="00FF57CD"/>
    <w:rsid w:val="00FF658E"/>
    <w:rsid w:val="00FF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55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557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4A302E8A5E7E9EE2E6A31A431358291AB4857C6A7BB3EC7T4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AC5T8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12CE-9D17-4026-A887-F2172D15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Indilova</cp:lastModifiedBy>
  <cp:revision>2</cp:revision>
  <cp:lastPrinted>2020-07-02T13:30:00Z</cp:lastPrinted>
  <dcterms:created xsi:type="dcterms:W3CDTF">2020-07-03T13:02:00Z</dcterms:created>
  <dcterms:modified xsi:type="dcterms:W3CDTF">2020-07-03T13:02:00Z</dcterms:modified>
</cp:coreProperties>
</file>