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главного специалиста-эксперта отдела водных ресурсов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 w:rsidR="00292AD5">
        <w:rPr>
          <w:rFonts w:ascii="Times New Roman" w:hAnsi="Times New Roman" w:cs="Times New Roman"/>
          <w:b/>
          <w:bCs/>
          <w:sz w:val="28"/>
          <w:szCs w:val="28"/>
        </w:rPr>
        <w:t>Курской</w:t>
      </w: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области Донского бассейнового водного управления Федерального агентства водных ресурсов</w:t>
      </w:r>
    </w:p>
    <w:p w:rsidR="004E57A3" w:rsidRPr="00041849" w:rsidRDefault="00DD22ED" w:rsidP="0004184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>Должность федеральной государственной гражданской службы главного 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DD22ED" w:rsidRPr="00DD22ED">
        <w:rPr>
          <w:rFonts w:ascii="Times New Roman" w:hAnsi="Times New Roman" w:cs="Times New Roman"/>
          <w:bCs/>
          <w:color w:val="000000"/>
        </w:rPr>
        <w:t>отд</w:t>
      </w:r>
      <w:r w:rsidR="0078320B">
        <w:rPr>
          <w:rFonts w:ascii="Times New Roman" w:hAnsi="Times New Roman" w:cs="Times New Roman"/>
          <w:bCs/>
          <w:color w:val="000000"/>
        </w:rPr>
        <w:t xml:space="preserve">ела водных ресурсов по </w:t>
      </w:r>
      <w:r w:rsidR="00292AD5">
        <w:rPr>
          <w:rFonts w:ascii="Times New Roman" w:hAnsi="Times New Roman" w:cs="Times New Roman"/>
          <w:bCs/>
          <w:color w:val="000000"/>
        </w:rPr>
        <w:t xml:space="preserve">Курской </w:t>
      </w:r>
      <w:r w:rsidR="00DD22ED" w:rsidRPr="00DD22ED">
        <w:rPr>
          <w:rFonts w:ascii="Times New Roman" w:hAnsi="Times New Roman" w:cs="Times New Roman"/>
          <w:bCs/>
          <w:color w:val="000000"/>
        </w:rPr>
        <w:t>области Донского бассейнового водного управления Федерального агентства водных ресурсов</w:t>
      </w:r>
      <w:r w:rsidR="00DD22ED" w:rsidRPr="00DD22ED">
        <w:rPr>
          <w:rFonts w:ascii="Times New Roman" w:hAnsi="Times New Roman" w:cs="Times New Roman"/>
        </w:rPr>
        <w:t xml:space="preserve"> (далее – Донское БВУ) относится к старшей группе должностей федеральной государственной гражданской службы категории "специалисты".</w:t>
      </w:r>
    </w:p>
    <w:p w:rsidR="0038780C" w:rsidRPr="008C5949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</w:t>
      </w:r>
      <w:r w:rsidRPr="007708EC">
        <w:rPr>
          <w:rFonts w:ascii="Times New Roman" w:hAnsi="Times New Roman" w:cs="Times New Roman"/>
        </w:rPr>
        <w:t xml:space="preserve">– </w:t>
      </w:r>
      <w:r w:rsidR="008C5949" w:rsidRPr="007708EC">
        <w:rPr>
          <w:rFonts w:ascii="Times New Roman" w:hAnsi="Times New Roman" w:cs="Times New Roman"/>
        </w:rPr>
        <w:t>&lt;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7708EC">
          <w:rPr>
            <w:rFonts w:ascii="Times New Roman" w:hAnsi="Times New Roman" w:cs="Times New Roman"/>
          </w:rPr>
          <w:t>11-3-4-0</w:t>
        </w:r>
      </w:hyperlink>
      <w:r w:rsidR="00DD22ED" w:rsidRPr="007708EC">
        <w:rPr>
          <w:rFonts w:ascii="Times New Roman" w:hAnsi="Times New Roman" w:cs="Times New Roman"/>
        </w:rPr>
        <w:t>11</w:t>
      </w:r>
      <w:r w:rsidR="008C5949" w:rsidRPr="007708EC">
        <w:rPr>
          <w:rFonts w:ascii="Times New Roman" w:hAnsi="Times New Roman" w:cs="Times New Roman"/>
        </w:rPr>
        <w:t>&gt;</w:t>
      </w:r>
      <w:r w:rsidR="00AD209B">
        <w:rPr>
          <w:rFonts w:ascii="Times New Roman" w:hAnsi="Times New Roman" w:cs="Times New Roman"/>
        </w:rPr>
        <w:t xml:space="preserve"> </w:t>
      </w:r>
      <w:r w:rsidR="00AD209B" w:rsidRPr="00041849">
        <w:rPr>
          <w:rFonts w:ascii="Times New Roman" w:hAnsi="Times New Roman" w:cs="Times New Roman"/>
        </w:rPr>
        <w:t>&lt;1&gt;</w:t>
      </w:r>
      <w:r w:rsidR="008C5949" w:rsidRPr="007708EC">
        <w:rPr>
          <w:rFonts w:ascii="Times New Roman" w:hAnsi="Times New Roman" w:cs="Times New Roman"/>
        </w:rPr>
        <w:t>.</w:t>
      </w:r>
    </w:p>
    <w:p w:rsidR="00DD22ED" w:rsidRPr="00122285" w:rsidRDefault="00041849" w:rsidP="00DD2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CC461F" w:rsidRPr="00641F52">
        <w:rPr>
          <w:rFonts w:ascii="Times New Roman" w:hAnsi="Times New Roman" w:cs="Times New Roman"/>
        </w:rPr>
        <w:t>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 w:rsidR="00DD22ED" w:rsidRPr="00AB2F7E">
        <w:rPr>
          <w:rFonts w:ascii="Times New Roman" w:hAnsi="Times New Roman" w:cs="Times New Roman"/>
        </w:rPr>
        <w:t xml:space="preserve">главного специалиста - эксперта отдела водных ресурсов по </w:t>
      </w:r>
      <w:r w:rsidR="00292AD5">
        <w:rPr>
          <w:rFonts w:ascii="Times New Roman" w:hAnsi="Times New Roman" w:cs="Times New Roman"/>
        </w:rPr>
        <w:t>Курской</w:t>
      </w:r>
      <w:r w:rsidR="00DD22ED" w:rsidRPr="00AB2F7E">
        <w:rPr>
          <w:rFonts w:ascii="Times New Roman" w:hAnsi="Times New Roman" w:cs="Times New Roman"/>
        </w:rPr>
        <w:t xml:space="preserve"> области (далее - главный специалист-эксперт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041849" w:rsidRDefault="00041849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подчиняется заместителю руководителя – начальнику отдела водных ресурсов по Курской области.</w:t>
      </w:r>
    </w:p>
    <w:p w:rsidR="00CC461F" w:rsidRDefault="00041849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C461F" w:rsidRPr="000A449E">
        <w:rPr>
          <w:rFonts w:ascii="Times New Roman" w:hAnsi="Times New Roman" w:cs="Times New Roman"/>
          <w:sz w:val="28"/>
          <w:szCs w:val="28"/>
        </w:rPr>
        <w:t>. 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DD22ED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гражданского служащего, замещающего должность </w:t>
      </w:r>
      <w:r w:rsidR="00DD22ED">
        <w:rPr>
          <w:rFonts w:ascii="Times New Roman" w:hAnsi="Times New Roman" w:cs="Times New Roman"/>
          <w:sz w:val="28"/>
          <w:szCs w:val="28"/>
        </w:rPr>
        <w:t>ведущего специалиста-эксперта</w:t>
      </w:r>
      <w:r w:rsidR="00926728">
        <w:rPr>
          <w:rFonts w:ascii="Times New Roman" w:hAnsi="Times New Roman" w:cs="Times New Roman"/>
          <w:sz w:val="28"/>
          <w:szCs w:val="28"/>
        </w:rPr>
        <w:t xml:space="preserve"> отдела водных ресурсов по </w:t>
      </w:r>
      <w:r w:rsidR="00292AD5">
        <w:rPr>
          <w:rFonts w:ascii="Times New Roman" w:hAnsi="Times New Roman" w:cs="Times New Roman"/>
          <w:sz w:val="28"/>
          <w:szCs w:val="28"/>
        </w:rPr>
        <w:t>Курской</w:t>
      </w:r>
      <w:r w:rsidR="00926728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F7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49" w:rsidRPr="00F77D7E" w:rsidRDefault="00041849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849" w:rsidRPr="00F921A2" w:rsidRDefault="00041849" w:rsidP="0004184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041849" w:rsidRPr="00F921A2" w:rsidRDefault="00041849" w:rsidP="0004184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041849" w:rsidRPr="00F921A2" w:rsidRDefault="00041849" w:rsidP="0004184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041849" w:rsidRPr="00F921A2" w:rsidRDefault="00041849" w:rsidP="0004184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041849" w:rsidRPr="00F921A2" w:rsidRDefault="00041849" w:rsidP="00041849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41849" w:rsidRDefault="00041849" w:rsidP="000418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>
        <w:rPr>
          <w:rFonts w:ascii="Times New Roman" w:hAnsi="Times New Roman" w:cs="Times New Roman"/>
        </w:rPr>
        <w:t>главного специалиста-эксперта устанавливаю</w:t>
      </w:r>
      <w:r w:rsidRPr="00122285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EA0F06" w:rsidRDefault="00EA0F0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8C5949" w:rsidRDefault="008C5949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041849" w:rsidRDefault="00041849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0E5146" w:rsidRPr="002231C9" w:rsidRDefault="00AD209B" w:rsidP="002231C9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DA1EFC" w:rsidRDefault="00DA1EFC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465260" w:rsidRDefault="00C22C53" w:rsidP="0046526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Pr="001A6FF6">
        <w:rPr>
          <w:rFonts w:ascii="Times New Roman" w:hAnsi="Times New Roman" w:cs="Times New Roman"/>
        </w:rPr>
        <w:t xml:space="preserve">Гражданский служащий, замещающий должность  </w:t>
      </w:r>
      <w:r>
        <w:rPr>
          <w:rFonts w:ascii="Times New Roman" w:hAnsi="Times New Roman" w:cs="Times New Roman"/>
        </w:rPr>
        <w:t>главного специалиста-эксперта отдела</w:t>
      </w:r>
      <w:r w:rsidRPr="001A6FF6">
        <w:rPr>
          <w:rFonts w:ascii="Times New Roman" w:hAnsi="Times New Roman" w:cs="Times New Roman"/>
        </w:rPr>
        <w:t xml:space="preserve">, должен иметь </w:t>
      </w:r>
      <w:r w:rsidR="00465260" w:rsidRPr="002953DF">
        <w:rPr>
          <w:rFonts w:ascii="Times New Roman" w:hAnsi="Times New Roman" w:cs="Times New Roman"/>
        </w:rPr>
        <w:t>высшее образование</w:t>
      </w:r>
      <w:r w:rsidR="00465260">
        <w:rPr>
          <w:rFonts w:ascii="Times New Roman" w:hAnsi="Times New Roman" w:cs="Times New Roman"/>
        </w:rPr>
        <w:t xml:space="preserve"> </w:t>
      </w:r>
      <w:r w:rsidR="00465260" w:rsidRPr="001A6FF6">
        <w:rPr>
          <w:rFonts w:ascii="Times New Roman" w:hAnsi="Times New Roman" w:cs="Times New Roman"/>
        </w:rPr>
        <w:t>не ниже уровня бакалавриат</w:t>
      </w:r>
      <w:r w:rsidR="00465260">
        <w:rPr>
          <w:rFonts w:ascii="Times New Roman" w:hAnsi="Times New Roman" w:cs="Times New Roman"/>
        </w:rPr>
        <w:t>;</w:t>
      </w:r>
    </w:p>
    <w:p w:rsidR="00C22C53" w:rsidRDefault="00C22C53" w:rsidP="00C22C5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 </w:t>
      </w:r>
      <w:r w:rsidRPr="001A6FF6">
        <w:rPr>
          <w:rFonts w:ascii="Times New Roman" w:hAnsi="Times New Roman" w:cs="Times New Roman"/>
        </w:rPr>
        <w:t xml:space="preserve">Для должности </w:t>
      </w:r>
      <w:r>
        <w:rPr>
          <w:rFonts w:ascii="Times New Roman" w:hAnsi="Times New Roman" w:cs="Times New Roman"/>
        </w:rPr>
        <w:t>главного специалиста-эксперта</w:t>
      </w:r>
      <w:r w:rsidRPr="001A6FF6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по специальности.</w:t>
      </w:r>
    </w:p>
    <w:p w:rsidR="00C22C53" w:rsidRDefault="00C22C53" w:rsidP="00C22C5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Гражданский служащий, замещающий должность главного специалиста-эксперта отдела, должен обладать следующими базовыми знаниями и умениями:</w:t>
      </w:r>
    </w:p>
    <w:p w:rsidR="00C22C53" w:rsidRDefault="00C22C53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  <w:proofErr w:type="gramEnd"/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18130E" w:rsidRDefault="00510B52" w:rsidP="009C2D7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</w:rPr>
      </w:pPr>
      <w:r w:rsidRPr="00BA513D">
        <w:rPr>
          <w:rFonts w:ascii="Times New Roman" w:hAnsi="Times New Roman" w:cs="Times New Roman"/>
        </w:rPr>
        <w:t xml:space="preserve">2.2.1. </w:t>
      </w:r>
      <w:proofErr w:type="gramStart"/>
      <w:r w:rsidRPr="00C852F0">
        <w:rPr>
          <w:rFonts w:ascii="Times New Roman" w:hAnsi="Times New Roman" w:cs="Times New Roman"/>
        </w:rPr>
        <w:t>Гражданский служащий, замещающий должность главного специалиста-эксперта должен иметь</w:t>
      </w:r>
      <w:r w:rsidR="00C852F0" w:rsidRPr="00C852F0">
        <w:rPr>
          <w:rFonts w:ascii="Times New Roman" w:hAnsi="Times New Roman" w:cs="Times New Roman"/>
        </w:rPr>
        <w:t xml:space="preserve"> высшее профессиональное образование по направлению подготовки (специальности) профессионального образования экология и природопользование, гидрология, комплексное использование и охрана водных объектов, охрана окружающей среды и рациональное использование водных объектов, экология,  водные ресурсы и водопользование, или иное</w:t>
      </w:r>
      <w:r w:rsidR="00C852F0" w:rsidRPr="00C852F0">
        <w:rPr>
          <w:rFonts w:ascii="Times New Roman" w:hAnsi="Times New Roman" w:cs="Times New Roman"/>
          <w:bCs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данным направлениям подготовки специальностям, указанному в</w:t>
      </w:r>
      <w:proofErr w:type="gramEnd"/>
      <w:r w:rsidR="00C852F0" w:rsidRPr="00C852F0">
        <w:rPr>
          <w:rFonts w:ascii="Times New Roman" w:hAnsi="Times New Roman" w:cs="Times New Roman"/>
          <w:bCs/>
        </w:rPr>
        <w:t xml:space="preserve"> предыдущих </w:t>
      </w:r>
      <w:proofErr w:type="gramStart"/>
      <w:r w:rsidR="00C852F0" w:rsidRPr="00C852F0">
        <w:rPr>
          <w:rFonts w:ascii="Times New Roman" w:hAnsi="Times New Roman" w:cs="Times New Roman"/>
          <w:bCs/>
        </w:rPr>
        <w:t>перечнях</w:t>
      </w:r>
      <w:proofErr w:type="gramEnd"/>
      <w:r w:rsidR="00C852F0" w:rsidRPr="00C852F0">
        <w:rPr>
          <w:rFonts w:ascii="Times New Roman" w:hAnsi="Times New Roman" w:cs="Times New Roman"/>
          <w:bCs/>
        </w:rPr>
        <w:t xml:space="preserve"> профессий, специальностей и  направлений подготовки. </w:t>
      </w:r>
    </w:p>
    <w:p w:rsidR="00942F92" w:rsidRDefault="00885824" w:rsidP="0018130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22276A">
        <w:rPr>
          <w:rFonts w:ascii="Times New Roman" w:hAnsi="Times New Roman" w:cs="Times New Roman"/>
        </w:rPr>
        <w:t>главного специалиста-эксперта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1E24BE" w:rsidRPr="001E24BE" w:rsidRDefault="00E50C38" w:rsidP="001E24B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BE">
        <w:rPr>
          <w:rFonts w:ascii="Times New Roman" w:hAnsi="Times New Roman" w:cs="Times New Roman"/>
          <w:sz w:val="28"/>
          <w:szCs w:val="28"/>
        </w:rPr>
        <w:t>1</w:t>
      </w:r>
      <w:r w:rsidR="006C07B0" w:rsidRPr="001E24BE">
        <w:rPr>
          <w:rFonts w:ascii="Times New Roman" w:hAnsi="Times New Roman" w:cs="Times New Roman"/>
          <w:sz w:val="28"/>
          <w:szCs w:val="28"/>
        </w:rPr>
        <w:t>)</w:t>
      </w:r>
      <w:r w:rsidR="001E24BE">
        <w:rPr>
          <w:rFonts w:ascii="Times New Roman" w:hAnsi="Times New Roman" w:cs="Times New Roman"/>
          <w:sz w:val="28"/>
          <w:szCs w:val="28"/>
        </w:rPr>
        <w:t xml:space="preserve"> </w:t>
      </w:r>
      <w:r w:rsidR="000D66B5">
        <w:rPr>
          <w:rFonts w:ascii="Times New Roman" w:hAnsi="Times New Roman" w:cs="Times New Roman"/>
          <w:sz w:val="28"/>
          <w:szCs w:val="28"/>
        </w:rPr>
        <w:t xml:space="preserve"> </w:t>
      </w:r>
      <w:r w:rsidR="001E24BE" w:rsidRPr="001E24BE">
        <w:rPr>
          <w:rFonts w:ascii="Times New Roman" w:hAnsi="Times New Roman" w:cs="Times New Roman"/>
          <w:sz w:val="28"/>
          <w:szCs w:val="28"/>
        </w:rPr>
        <w:t xml:space="preserve">Водный кодекс Российской Федерации, Земельный кодекс Российской Федерации, Трудовой кодекс Российской Федерации, Гражданский кодекс </w:t>
      </w:r>
      <w:r w:rsidR="001E24BE" w:rsidRPr="001E24B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 кодекс Российской Федерации об административных правонарушениях;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Pr="00C679F0">
        <w:rPr>
          <w:rFonts w:ascii="Times New Roman" w:hAnsi="Times New Roman" w:cs="Times New Roman"/>
        </w:rPr>
        <w:t>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79F0">
        <w:rPr>
          <w:rFonts w:ascii="Times New Roman" w:hAnsi="Times New Roman" w:cs="Times New Roman"/>
        </w:rPr>
        <w:t>3</w:t>
      </w:r>
      <w:r w:rsidR="006C07B0" w:rsidRPr="00C679F0">
        <w:rPr>
          <w:rFonts w:ascii="Times New Roman" w:hAnsi="Times New Roman" w:cs="Times New Roman"/>
        </w:rPr>
        <w:t>)</w:t>
      </w:r>
      <w:r w:rsidRPr="00C679F0">
        <w:rPr>
          <w:rFonts w:ascii="Times New Roman" w:hAnsi="Times New Roman" w:cs="Times New Roman"/>
        </w:rPr>
        <w:tab/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0D66B5"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Pr="000D66B5">
        <w:rPr>
          <w:rFonts w:ascii="Times New Roman" w:hAnsi="Times New Roman" w:cs="Times New Roman"/>
        </w:rPr>
        <w:t>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A14503">
        <w:rPr>
          <w:rFonts w:ascii="Times New Roman" w:hAnsi="Times New Roman" w:cs="Times New Roman"/>
        </w:rPr>
        <w:t>Федеральный закон от 19 июля 2011 г.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A14503" w:rsidRDefault="00E50C38" w:rsidP="0071164A">
      <w:pPr>
        <w:tabs>
          <w:tab w:val="left" w:pos="9033"/>
        </w:tabs>
        <w:spacing w:after="0"/>
        <w:ind w:firstLine="709"/>
        <w:jc w:val="both"/>
        <w:rPr>
          <w:sz w:val="28"/>
          <w:szCs w:val="28"/>
        </w:rPr>
      </w:pPr>
      <w:r w:rsidRPr="00A14503">
        <w:rPr>
          <w:rFonts w:ascii="Times New Roman" w:hAnsi="Times New Roman" w:cs="Times New Roman"/>
          <w:sz w:val="28"/>
          <w:szCs w:val="28"/>
        </w:rPr>
        <w:t>6</w:t>
      </w:r>
      <w:r w:rsidR="006C07B0" w:rsidRPr="00A14503">
        <w:rPr>
          <w:rFonts w:ascii="Times New Roman" w:hAnsi="Times New Roman" w:cs="Times New Roman"/>
          <w:sz w:val="28"/>
          <w:szCs w:val="28"/>
        </w:rPr>
        <w:t>)</w:t>
      </w:r>
      <w:r w:rsidR="00A14503">
        <w:rPr>
          <w:rFonts w:ascii="Times New Roman" w:hAnsi="Times New Roman" w:cs="Times New Roman"/>
          <w:sz w:val="28"/>
          <w:szCs w:val="28"/>
        </w:rPr>
        <w:t xml:space="preserve"> </w:t>
      </w:r>
      <w:r w:rsidR="00A14503" w:rsidRPr="00A14503">
        <w:rPr>
          <w:rFonts w:ascii="Times New Roman" w:hAnsi="Times New Roman" w:cs="Times New Roman"/>
          <w:sz w:val="28"/>
          <w:szCs w:val="28"/>
        </w:rPr>
        <w:t>Федеральный закон от 10 января 2002 г. № 7-ФЗ «Об охране окружающей среды»;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  <w:t>Указ</w:t>
      </w:r>
      <w:r w:rsidR="000D66B5"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  <w:t>Указ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A14503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марта 2017 г. № 96 «Об утверждении Положения о кадровом резерве федерального государственного органа»;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A14503">
        <w:rPr>
          <w:rFonts w:ascii="Times New Roman" w:hAnsi="Times New Roman" w:cs="Times New Roman"/>
        </w:rPr>
        <w:t>Постановление Правительства Российской Федерации от 30 декабря 2006 г. № 844 «О порядке подготовки и принятия решения о предоставлении водного объекта в пользование»;</w:t>
      </w:r>
    </w:p>
    <w:p w:rsidR="00C679F0" w:rsidRPr="00C679F0" w:rsidRDefault="00E50C38" w:rsidP="00076A99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9F0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6C07B0" w:rsidRPr="00C679F0">
        <w:rPr>
          <w:rFonts w:ascii="Times New Roman" w:hAnsi="Times New Roman" w:cs="Times New Roman"/>
          <w:sz w:val="28"/>
          <w:szCs w:val="28"/>
        </w:rPr>
        <w:t>)</w:t>
      </w:r>
      <w:r w:rsidR="00C679F0">
        <w:rPr>
          <w:rFonts w:ascii="Times New Roman" w:hAnsi="Times New Roman" w:cs="Times New Roman"/>
          <w:sz w:val="28"/>
          <w:szCs w:val="28"/>
        </w:rPr>
        <w:t xml:space="preserve"> </w:t>
      </w:r>
      <w:r w:rsidR="00C679F0" w:rsidRPr="00C679F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 июля 2007 г.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0D66B5" w:rsidRDefault="00E50C38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A99">
        <w:rPr>
          <w:rFonts w:ascii="Times New Roman" w:hAnsi="Times New Roman" w:cs="Times New Roman"/>
        </w:rPr>
        <w:t>16</w:t>
      </w:r>
      <w:r w:rsidR="006C07B0" w:rsidRPr="00076A99">
        <w:rPr>
          <w:rFonts w:ascii="Times New Roman" w:hAnsi="Times New Roman" w:cs="Times New Roman"/>
        </w:rPr>
        <w:t>)</w:t>
      </w:r>
      <w:r w:rsidRPr="00076A99">
        <w:rPr>
          <w:rFonts w:ascii="Times New Roman" w:hAnsi="Times New Roman" w:cs="Times New Roman"/>
        </w:rPr>
        <w:tab/>
      </w:r>
      <w:r w:rsidR="00076A99" w:rsidRPr="00076A99">
        <w:rPr>
          <w:rFonts w:ascii="Times New Roman" w:hAnsi="Times New Roman" w:cs="Times New Roman"/>
        </w:rPr>
        <w:t>Постановление  Правительства Российской Федерации от 28 апреля 2007 г. № 253 «О порядке ведения государственного водного реестра»</w:t>
      </w:r>
    </w:p>
    <w:p w:rsidR="000A449E" w:rsidRPr="00076A99" w:rsidRDefault="000A449E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A99">
        <w:rPr>
          <w:rFonts w:ascii="Times New Roman" w:hAnsi="Times New Roman" w:cs="Times New Roman"/>
        </w:rPr>
        <w:t>17)</w:t>
      </w:r>
      <w:r w:rsidR="000D66B5" w:rsidRPr="000D66B5">
        <w:rPr>
          <w:rFonts w:ascii="Times New Roman" w:hAnsi="Times New Roman" w:cs="Times New Roman"/>
        </w:rPr>
        <w:t xml:space="preserve"> </w:t>
      </w:r>
      <w:r w:rsidR="000D66B5"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881 «О порядке утверждения нормативов допустимого воздействия на водные объекты»</w:t>
      </w:r>
      <w:r w:rsidRPr="00076A99">
        <w:rPr>
          <w:rFonts w:ascii="Times New Roman" w:hAnsi="Times New Roman" w:cs="Times New Roman"/>
        </w:rPr>
        <w:t>;</w:t>
      </w:r>
    </w:p>
    <w:p w:rsidR="000A449E" w:rsidRPr="00076A99" w:rsidRDefault="000A449E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</w:t>
      </w:r>
      <w:r w:rsidRPr="00A303FA">
        <w:rPr>
          <w:rFonts w:ascii="Times New Roman" w:hAnsi="Times New Roman" w:cs="Times New Roman"/>
        </w:rPr>
        <w:tab/>
      </w:r>
      <w:r w:rsidR="00076A99"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A14503" w:rsidRPr="00A14503" w:rsidRDefault="000A449E" w:rsidP="00A14503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03">
        <w:rPr>
          <w:rFonts w:ascii="Times New Roman" w:hAnsi="Times New Roman" w:cs="Times New Roman"/>
          <w:sz w:val="28"/>
          <w:szCs w:val="28"/>
        </w:rPr>
        <w:t>19)</w:t>
      </w:r>
      <w:r w:rsidR="00A14503" w:rsidRPr="00A1450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12 марта 2008 г. № 165 «О подготовке и заключении договора водопользования»;</w:t>
      </w:r>
    </w:p>
    <w:p w:rsidR="000A449E" w:rsidRDefault="000A449E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0)</w:t>
      </w:r>
      <w:r w:rsidR="00076A99" w:rsidRPr="00076A99">
        <w:t xml:space="preserve"> </w:t>
      </w:r>
      <w:r w:rsidR="00076A99" w:rsidRPr="00076A99">
        <w:rPr>
          <w:rFonts w:ascii="Times New Roman" w:hAnsi="Times New Roman" w:cs="Times New Roman"/>
        </w:rPr>
        <w:t>Постановление Правительства Российской Федерации от 10 апреля 2007 г. № 219 «Об утверждении Положения об осуществлении государственного мониторинга водных объектов»</w:t>
      </w:r>
      <w:r w:rsidRPr="00076A99">
        <w:rPr>
          <w:rFonts w:ascii="Times New Roman" w:hAnsi="Times New Roman" w:cs="Times New Roman"/>
        </w:rPr>
        <w:t>;</w:t>
      </w:r>
    </w:p>
    <w:p w:rsidR="000A449E" w:rsidRDefault="000A449E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1) Постановления</w:t>
      </w:r>
      <w:r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>
        <w:rPr>
          <w:rFonts w:ascii="Times New Roman" w:hAnsi="Times New Roman" w:cs="Times New Roman"/>
        </w:rPr>
        <w:t> </w:t>
      </w:r>
      <w:r w:rsidRPr="00A303FA">
        <w:rPr>
          <w:rFonts w:ascii="Times New Roman" w:hAnsi="Times New Roman" w:cs="Times New Roman"/>
        </w:rPr>
        <w:t>г.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>
        <w:rPr>
          <w:rFonts w:ascii="Times New Roman" w:hAnsi="Times New Roman" w:cs="Times New Roman"/>
        </w:rPr>
        <w:t>тавления государственных услуг»</w:t>
      </w:r>
      <w:r w:rsidR="000D66B5">
        <w:rPr>
          <w:rFonts w:ascii="Times New Roman" w:hAnsi="Times New Roman" w:cs="Times New Roman"/>
        </w:rPr>
        <w:t>;</w:t>
      </w:r>
    </w:p>
    <w:p w:rsidR="000D66B5" w:rsidRDefault="000A449E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2) </w:t>
      </w:r>
      <w:r w:rsidR="000D66B5" w:rsidRPr="000D66B5">
        <w:rPr>
          <w:rFonts w:ascii="Times New Roman" w:hAnsi="Times New Roman" w:cs="Times New Roman"/>
        </w:rPr>
        <w:t>Постановление  Правительства Российской Федерации от 16 августа 2012 г. № 840 “О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Федерации”</w:t>
      </w:r>
    </w:p>
    <w:p w:rsidR="00D437BD" w:rsidRDefault="000D66B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23) </w:t>
      </w:r>
      <w:r w:rsidRPr="000D66B5">
        <w:rPr>
          <w:rFonts w:ascii="Times New Roman" w:hAnsi="Times New Roman" w:cs="Times New Roman"/>
        </w:rPr>
        <w:t>Распоряжение  Правительства Российской Федерации от 31 декабря 2008 г.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>
        <w:rPr>
          <w:rFonts w:ascii="Times New Roman" w:hAnsi="Times New Roman" w:cs="Times New Roman"/>
        </w:rPr>
        <w:t>.</w:t>
      </w:r>
      <w:proofErr w:type="gramEnd"/>
    </w:p>
    <w:p w:rsidR="009D0DA1" w:rsidRPr="00885824" w:rsidRDefault="009D0DA1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порядок работы со служебной информацией, служебной информацией ограниченного распространения, информацией с ограничительной пометкой 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A7182E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главного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5D6676" w:rsidRDefault="005D667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>Главный специалист-эксперт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</w:t>
      </w:r>
      <w:r w:rsidR="007B3EEA">
        <w:rPr>
          <w:rFonts w:ascii="Times New Roman" w:hAnsi="Times New Roman" w:cs="Times New Roman"/>
        </w:rPr>
        <w:lastRenderedPageBreak/>
        <w:t xml:space="preserve">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D67AC2" w:rsidRDefault="005F440E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EAC">
        <w:rPr>
          <w:rFonts w:ascii="Times New Roman" w:hAnsi="Times New Roman" w:cs="Times New Roman"/>
          <w:sz w:val="28"/>
          <w:szCs w:val="28"/>
        </w:rPr>
        <w:t>4</w:t>
      </w:r>
      <w:r w:rsidR="004E57A3" w:rsidRPr="00D67AC2">
        <w:rPr>
          <w:rFonts w:ascii="Times New Roman" w:hAnsi="Times New Roman" w:cs="Times New Roman"/>
          <w:sz w:val="28"/>
          <w:szCs w:val="28"/>
        </w:rPr>
        <w:t>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D67AC2" w:rsidRPr="00D67A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E731B0" w:rsidRPr="00E731B0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E731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DE7C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3.4.1. Ведение государственного водного реестра, включая государственную регистрацию договоров водопользования, решений о предоставлении водных объектов в пользование, перехода прав и обязанностей по договору водопользования, а также прекращения договора водопользования и прекращения действия решений о предоставлении водных объектов в пользование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3.4.2. Внесение данных в</w:t>
      </w:r>
      <w:r>
        <w:rPr>
          <w:rFonts w:ascii="Times New Roman" w:hAnsi="Times New Roman" w:cs="Times New Roman"/>
        </w:rPr>
        <w:t xml:space="preserve"> программу АС «Водопользование»;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 xml:space="preserve">3.4.3. Регистрация разрешительных документов по форме 2.5-гвр или в письменной форме направление мотивированного отказа </w:t>
      </w:r>
      <w:proofErr w:type="gramStart"/>
      <w:r w:rsidRPr="0022670A">
        <w:rPr>
          <w:rFonts w:ascii="Times New Roman" w:hAnsi="Times New Roman" w:cs="Times New Roman"/>
        </w:rPr>
        <w:t>согласно приказа</w:t>
      </w:r>
      <w:proofErr w:type="gramEnd"/>
      <w:r w:rsidRPr="0022670A">
        <w:rPr>
          <w:rFonts w:ascii="Times New Roman" w:hAnsi="Times New Roman" w:cs="Times New Roman"/>
        </w:rPr>
        <w:t xml:space="preserve"> Министерства природных ресурсов РФ №216 от 22.08.2007г.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3.4.4. Предоставление еженедельной отчетности о предоставлении прав пользования водными объектами территориальными органами Росводресурсов.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3.4.5. Осуществление приема и учета программ ведения регулярных наблюдений за водным объектом, и его водоохранной зоной.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3.4.6. Выдача в установленном порядке заинтересованному лицу сведений из государственного водного реестра и копий документов, содержащих сведения, включенные в государственный водный реестр, или мотивированного отказа в письменной форме в предоставлении таких сведений.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3.4.7. По поручению руководителя рассмотрение  устных и письменных обращений граждан и юридических лиц, подготовка по ним решений и направление заявителям ответов в установленный законодательством Российской Федерации срок.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3.4.8. Подготовка и представление еженедельной, ежеквартальной, ежегодной и иной отчетности в установленной для отдела форме по запросам Донского БВУ.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3.4.9. Осуществление в установленном порядке работы по комплектованию, хранению и учету архивных документов, образовавшихся в процессе деятельности.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3.4.10. Осуществление подготовки информационно-аналитических материалов, выступлений и докладов в пределах своей компетенции по вопросам Отдела.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3.4.11. Участие в предпаводковом обследовании водных объектов, гидротехнических сооружений (ГТС);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 xml:space="preserve">3.4.12. Подготовка материалов к ежегодному Информационному бюллетеню и к ежегодному Докладу о состоянии и охране окружающей среды </w:t>
      </w:r>
      <w:r w:rsidRPr="0022670A">
        <w:rPr>
          <w:rFonts w:ascii="Times New Roman" w:hAnsi="Times New Roman" w:cs="Times New Roman"/>
        </w:rPr>
        <w:lastRenderedPageBreak/>
        <w:t xml:space="preserve">в Курской области и других информационных материалов. 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3.4.13. Подготовка материалов по предоставлению Михайловского водохранилища на реке Свапа и Старооскольского водохранилища на реке Оскол (в границах Курской области) в пользование на основании договоров водопользования, решений о предоставлении водных объектов в пользование, перехода прав и обязанностей по договору водопользования, а также прекращение договора водопользования.</w:t>
      </w:r>
    </w:p>
    <w:p w:rsidR="00292AD5" w:rsidRPr="0022670A" w:rsidRDefault="00292AD5" w:rsidP="00292AD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3.4.13.Подготовка информации, связанной с состоянием и использованием водных объектов.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 xml:space="preserve">3.4.14. Подготовка информации по обращению Прокуратуры и участие в подготовке мнений отдела для судебных органов различных инстанций. 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3.4.15. Участие в разработке оперативных и перспективных планов работ отдела.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3.4.16. Подготовка предупреждений о предъявлении требований о прекращении прав пользования водным объектом (не выполнение условий водопользования).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 xml:space="preserve">3.4.17. Организация работы по администрированию доходов федерального бюджета, поступающих от платы за пользование водными объектами, находящимися в федеральной собственности. </w:t>
      </w:r>
    </w:p>
    <w:p w:rsidR="00292AD5" w:rsidRPr="0022670A" w:rsidRDefault="00292AD5" w:rsidP="00292AD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2670A">
        <w:rPr>
          <w:rFonts w:ascii="Times New Roman" w:hAnsi="Times New Roman" w:cs="Times New Roman"/>
        </w:rPr>
        <w:t>3.4.18. Осуществление других полномочий в соответствии с действующим законодательством и Положением об отделе.</w:t>
      </w:r>
    </w:p>
    <w:p w:rsidR="004E57A3" w:rsidRPr="005F440E" w:rsidRDefault="005F440E" w:rsidP="00292AD5">
      <w:pPr>
        <w:pStyle w:val="ConsPlusNormal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F1631D">
        <w:rPr>
          <w:rFonts w:ascii="Times New Roman" w:hAnsi="Times New Roman" w:cs="Times New Roman"/>
        </w:rPr>
        <w:t xml:space="preserve"> отдела</w:t>
      </w:r>
      <w:r w:rsidR="00642EF2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A75C22">
        <w:rPr>
          <w:rFonts w:ascii="Times New Roman" w:hAnsi="Times New Roman" w:cs="Times New Roman"/>
        </w:rPr>
        <w:t xml:space="preserve">главного специалиста-эксперта </w:t>
      </w:r>
      <w:r w:rsidR="008C5949">
        <w:rPr>
          <w:rFonts w:ascii="Times New Roman" w:hAnsi="Times New Roman" w:cs="Times New Roman"/>
        </w:rPr>
        <w:t>о</w:t>
      </w:r>
      <w:r w:rsidR="00D65EF2">
        <w:rPr>
          <w:rFonts w:ascii="Times New Roman" w:hAnsi="Times New Roman" w:cs="Times New Roman"/>
        </w:rPr>
        <w:t>бязанностей</w:t>
      </w:r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водных ресурсов по </w:t>
      </w:r>
      <w:r w:rsidR="00292AD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Курской 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области Донского бассейнового водного управления Федерального агентства 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292AD5" w:rsidRPr="00292AD5" w:rsidRDefault="00292AD5" w:rsidP="00292AD5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3.6.5. </w:t>
      </w:r>
      <w:r>
        <w:rPr>
          <w:rFonts w:ascii="Times New Roman" w:hAnsi="Times New Roman"/>
          <w:spacing w:val="1"/>
          <w:sz w:val="28"/>
          <w:szCs w:val="28"/>
        </w:rPr>
        <w:t xml:space="preserve">вносить предложения </w:t>
      </w:r>
      <w:r w:rsidRPr="002953DF">
        <w:rPr>
          <w:rFonts w:ascii="Times New Roman" w:hAnsi="Times New Roman"/>
          <w:spacing w:val="-2"/>
          <w:sz w:val="28"/>
          <w:szCs w:val="28"/>
        </w:rPr>
        <w:t>начальнику отдела, заместителю начальника отдела п</w:t>
      </w:r>
      <w:r w:rsidRPr="002953DF">
        <w:rPr>
          <w:rFonts w:ascii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совершенствованию работы отдела, </w:t>
      </w:r>
      <w:r w:rsidRPr="002953DF">
        <w:rPr>
          <w:rFonts w:ascii="Times New Roman" w:hAnsi="Times New Roman"/>
          <w:spacing w:val="-8"/>
          <w:sz w:val="28"/>
          <w:szCs w:val="28"/>
        </w:rPr>
        <w:t>об улучшении условий труда, материального и социально-бытового обеспечения гражданских служащих отдела</w:t>
      </w:r>
      <w:r>
        <w:rPr>
          <w:rFonts w:ascii="Times New Roman" w:hAnsi="Times New Roman"/>
          <w:spacing w:val="-8"/>
          <w:sz w:val="28"/>
          <w:szCs w:val="28"/>
        </w:rPr>
        <w:t>;</w:t>
      </w:r>
    </w:p>
    <w:p w:rsidR="004C58AC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proofErr w:type="gramStart"/>
      <w:r w:rsidR="00A75C22">
        <w:rPr>
          <w:rFonts w:ascii="Times New Roman" w:hAnsi="Times New Roman" w:cs="Times New Roman"/>
        </w:rPr>
        <w:t>Главный специалист-эксперт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 xml:space="preserve">Донском бассейновом водном </w:t>
      </w:r>
      <w:r w:rsidR="00142217">
        <w:rPr>
          <w:rFonts w:ascii="Times New Roman" w:hAnsi="Times New Roman" w:cs="Times New Roman"/>
        </w:rPr>
        <w:lastRenderedPageBreak/>
        <w:t>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отделе водных ресурсов по </w:t>
      </w:r>
      <w:r w:rsidR="00510B52">
        <w:rPr>
          <w:rFonts w:ascii="Times New Roman" w:eastAsia="Times New Roman" w:hAnsi="Times New Roman" w:cs="Times New Roman"/>
          <w:color w:val="000000"/>
          <w:spacing w:val="7"/>
        </w:rPr>
        <w:t>Курской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области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A75C22" w:rsidRDefault="00586256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2" w:name="Par1613"/>
      <w:bookmarkEnd w:id="2"/>
      <w:r w:rsidR="00F921A2">
        <w:rPr>
          <w:rFonts w:ascii="Times New Roman" w:hAnsi="Times New Roman" w:cs="Times New Roman"/>
        </w:rPr>
        <w:t>.</w:t>
      </w: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90874" w:rsidRPr="00F921A2" w:rsidRDefault="00F921A2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гражданский служащий </w:t>
      </w:r>
    </w:p>
    <w:p w:rsidR="00D574E8" w:rsidRPr="00F921A2" w:rsidRDefault="00037BAF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D574E8" w:rsidRPr="00F921A2">
        <w:rPr>
          <w:rFonts w:ascii="Times New Roman" w:hAnsi="Times New Roman" w:cs="Times New Roman"/>
          <w:b/>
        </w:rPr>
        <w:t>праве или обязан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087342" w:rsidRDefault="00087342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 xml:space="preserve">обязанностей в соответствии с замещаемой должностью </w:t>
      </w:r>
      <w:r w:rsidR="00A75C22">
        <w:rPr>
          <w:rFonts w:ascii="Times New Roman" w:eastAsia="Times New Roman" w:hAnsi="Times New Roman" w:cs="Times New Roman"/>
        </w:rPr>
        <w:t>главный специалист-эксперт</w:t>
      </w:r>
      <w:r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>
        <w:rPr>
          <w:rFonts w:ascii="Times New Roman" w:eastAsia="Times New Roman" w:hAnsi="Times New Roman" w:cs="Times New Roman"/>
        </w:rPr>
        <w:t>:</w:t>
      </w:r>
    </w:p>
    <w:p w:rsidR="00C7015A" w:rsidRDefault="00C7015A" w:rsidP="00C7015A">
      <w:pPr>
        <w:pStyle w:val="ConsPlusNormal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своевременного и качественного выполнения поручений;</w:t>
      </w:r>
    </w:p>
    <w:p w:rsidR="00DA1EFC" w:rsidRDefault="00DA1EFC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1E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Pr="007C6D08" w:rsidRDefault="007C6D08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6D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090874" w:rsidRDefault="0009087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292AD5" w:rsidRDefault="00292AD5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9529BD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5</w:t>
      </w:r>
      <w:r w:rsidR="004E57A3" w:rsidRPr="00F921A2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6B5DB5" w:rsidRPr="00F921A2">
        <w:rPr>
          <w:rFonts w:ascii="Times New Roman" w:hAnsi="Times New Roman" w:cs="Times New Roman"/>
          <w:b/>
        </w:rPr>
        <w:t xml:space="preserve"> </w:t>
      </w:r>
      <w:r w:rsidR="00C7015A" w:rsidRPr="00F921A2">
        <w:rPr>
          <w:rFonts w:ascii="Times New Roman" w:hAnsi="Times New Roman" w:cs="Times New Roman"/>
          <w:b/>
        </w:rPr>
        <w:t>главный специалист-эксперт</w:t>
      </w:r>
      <w:r w:rsidR="00F77D7E" w:rsidRPr="00F921A2">
        <w:rPr>
          <w:rFonts w:ascii="Times New Roman" w:hAnsi="Times New Roman" w:cs="Times New Roman"/>
          <w:b/>
        </w:rPr>
        <w:t xml:space="preserve"> </w:t>
      </w:r>
      <w:r w:rsidR="004E57A3" w:rsidRPr="00F921A2">
        <w:rPr>
          <w:rFonts w:ascii="Times New Roman" w:hAnsi="Times New Roman" w:cs="Times New Roman"/>
          <w:b/>
        </w:rPr>
        <w:t>обязан участвовать</w:t>
      </w:r>
      <w:r w:rsidR="0032563C" w:rsidRPr="00F921A2">
        <w:rPr>
          <w:rFonts w:ascii="Times New Roman" w:hAnsi="Times New Roman" w:cs="Times New Roman"/>
          <w:b/>
        </w:rPr>
        <w:t xml:space="preserve"> </w:t>
      </w:r>
      <w:r w:rsidR="00586256" w:rsidRPr="00F921A2">
        <w:rPr>
          <w:rFonts w:ascii="Times New Roman" w:hAnsi="Times New Roman" w:cs="Times New Roman"/>
          <w:b/>
        </w:rPr>
        <w:t>в</w:t>
      </w:r>
      <w:r w:rsidR="004E57A3" w:rsidRPr="00F921A2">
        <w:rPr>
          <w:rFonts w:ascii="Times New Roman" w:hAnsi="Times New Roman" w:cs="Times New Roman"/>
          <w:b/>
        </w:rPr>
        <w:t xml:space="preserve"> подготовке проектов правовых актов</w:t>
      </w:r>
      <w:r w:rsidR="001C29B3" w:rsidRPr="00F921A2">
        <w:rPr>
          <w:rFonts w:ascii="Times New Roman" w:hAnsi="Times New Roman" w:cs="Times New Roman"/>
          <w:b/>
        </w:rPr>
        <w:t xml:space="preserve"> </w:t>
      </w:r>
    </w:p>
    <w:p w:rsidR="009529BD" w:rsidRPr="00F921A2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9354E1" w:rsidRPr="00734A15" w:rsidRDefault="00C7015A" w:rsidP="00292AD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специалист-эксперт</w:t>
      </w:r>
      <w:r w:rsidR="00902079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DA1EFC">
        <w:rPr>
          <w:rFonts w:ascii="Times New Roman" w:hAnsi="Times New Roman" w:cs="Times New Roman"/>
        </w:rPr>
        <w:t>е</w:t>
      </w:r>
      <w:r w:rsidR="00902079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DA1EFC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  положения об отделе водных ресурсов по </w:t>
      </w:r>
      <w:r w:rsidR="00292AD5">
        <w:rPr>
          <w:rFonts w:ascii="Times New Roman" w:hAnsi="Times New Roman" w:cs="Times New Roman"/>
        </w:rPr>
        <w:t>Курской</w:t>
      </w:r>
      <w:r w:rsidR="00DA1EFC">
        <w:rPr>
          <w:rFonts w:ascii="Times New Roman" w:hAnsi="Times New Roman" w:cs="Times New Roman"/>
        </w:rPr>
        <w:t xml:space="preserve"> области;</w:t>
      </w:r>
    </w:p>
    <w:p w:rsidR="00DA1EFC" w:rsidRDefault="00DA1EFC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графика отпусков отдела водных ресурсов по </w:t>
      </w:r>
      <w:r w:rsidR="00292AD5">
        <w:rPr>
          <w:rFonts w:ascii="Times New Roman" w:hAnsi="Times New Roman" w:cs="Times New Roman"/>
        </w:rPr>
        <w:t>Курской</w:t>
      </w:r>
      <w:r>
        <w:rPr>
          <w:rFonts w:ascii="Times New Roman" w:hAnsi="Times New Roman" w:cs="Times New Roman"/>
        </w:rPr>
        <w:t xml:space="preserve"> области;</w:t>
      </w:r>
    </w:p>
    <w:p w:rsidR="00902079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3172DD" w:rsidRPr="0047150D" w:rsidRDefault="003172DD" w:rsidP="00041849">
      <w:pPr>
        <w:pStyle w:val="ConsPlusNormal"/>
        <w:jc w:val="both"/>
        <w:rPr>
          <w:rFonts w:ascii="Times New Roman" w:hAnsi="Times New Roman" w:cs="Times New Roman"/>
        </w:rPr>
      </w:pP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C7015A">
        <w:rPr>
          <w:rFonts w:ascii="Times New Roman" w:hAnsi="Times New Roman" w:cs="Times New Roman"/>
        </w:rPr>
        <w:t xml:space="preserve">главный специалист-эксперт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292AD5" w:rsidRDefault="00292AD5" w:rsidP="00041849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4" w:name="Par1640"/>
      <w:bookmarkEnd w:id="4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4E57A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C7015A">
        <w:rPr>
          <w:rFonts w:ascii="Times New Roman" w:hAnsi="Times New Roman" w:cs="Times New Roman"/>
        </w:rPr>
        <w:t>главного специалиста-эксперта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 в</w:t>
      </w:r>
      <w:proofErr w:type="gramEnd"/>
      <w:r w:rsidRPr="00122285">
        <w:rPr>
          <w:rFonts w:ascii="Times New Roman" w:hAnsi="Times New Roman" w:cs="Times New Roman"/>
        </w:rPr>
        <w:t xml:space="preserve"> </w:t>
      </w:r>
      <w:proofErr w:type="gramStart"/>
      <w:r w:rsidRPr="00122285">
        <w:rPr>
          <w:rFonts w:ascii="Times New Roman" w:hAnsi="Times New Roman" w:cs="Times New Roman"/>
        </w:rPr>
        <w:t>соответствии</w:t>
      </w:r>
      <w:proofErr w:type="gramEnd"/>
      <w:r w:rsidRPr="00122285">
        <w:rPr>
          <w:rFonts w:ascii="Times New Roman" w:hAnsi="Times New Roman" w:cs="Times New Roman"/>
        </w:rPr>
        <w:t xml:space="preserve">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27714" w:rsidRPr="00F921A2" w:rsidRDefault="00F921A2" w:rsidP="00292AD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F921A2">
        <w:rPr>
          <w:rFonts w:ascii="Times New Roman" w:hAnsi="Times New Roman" w:cs="Times New Roman"/>
          <w:b/>
        </w:rPr>
        <w:t xml:space="preserve"> </w:t>
      </w:r>
    </w:p>
    <w:p w:rsidR="00C7015A" w:rsidRPr="00292AD5" w:rsidRDefault="00B53F1C" w:rsidP="00C7015A">
      <w:pPr>
        <w:pStyle w:val="ConsPlusNormal"/>
        <w:jc w:val="center"/>
        <w:rPr>
          <w:rFonts w:ascii="Times New Roman" w:hAnsi="Times New Roman" w:cs="Times New Roman"/>
          <w:b/>
        </w:rPr>
      </w:pPr>
      <w:r w:rsidRPr="00292AD5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292AD5">
        <w:rPr>
          <w:rFonts w:ascii="Times New Roman" w:hAnsi="Times New Roman" w:cs="Times New Roman"/>
          <w:b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47549" w:rsidRPr="00F36AF8" w:rsidRDefault="00A47549" w:rsidP="00A47549">
      <w:pPr>
        <w:pStyle w:val="ConsPlusNormal"/>
        <w:ind w:firstLine="540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bookmarkStart w:id="5" w:name="Par1650"/>
      <w:bookmarkEnd w:id="5"/>
      <w:r w:rsidRPr="00F36AF8">
        <w:rPr>
          <w:rFonts w:ascii="Times New Roman" w:hAnsi="Times New Roman" w:cs="Times New Roman"/>
        </w:rPr>
        <w:t xml:space="preserve"> </w:t>
      </w:r>
      <w:r w:rsidR="00695CEC">
        <w:rPr>
          <w:rFonts w:ascii="Times New Roman" w:hAnsi="Times New Roman" w:cs="Times New Roman"/>
        </w:rPr>
        <w:t>Главный специалист-эксперт</w:t>
      </w:r>
      <w:r w:rsidRPr="00F36AF8">
        <w:rPr>
          <w:rFonts w:ascii="Times New Roman" w:hAnsi="Times New Roman" w:cs="Times New Roman"/>
        </w:rPr>
        <w:t xml:space="preserve"> предоставляет следующие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государственные услуги: </w:t>
      </w:r>
    </w:p>
    <w:p w:rsidR="008C5949" w:rsidRPr="008C5949" w:rsidRDefault="008C5949" w:rsidP="00292AD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5949">
        <w:rPr>
          <w:rStyle w:val="ad"/>
          <w:rFonts w:ascii="Times New Roman" w:hAnsi="Times New Roman" w:cs="Times New Roman"/>
          <w:b w:val="0"/>
          <w:color w:val="0B0C0C"/>
          <w:sz w:val="28"/>
          <w:szCs w:val="28"/>
        </w:rPr>
        <w:t xml:space="preserve">8.1. </w:t>
      </w:r>
      <w:r w:rsidRPr="008C594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предоставлению сведений из государственного водного реестра (ГВР) и копий документов, содержащие сведения, включенные в государственный водный реестр (ГВР) в порядке, установленном законодательством Российской Федерации.</w:t>
      </w:r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695CEC">
        <w:rPr>
          <w:rFonts w:ascii="Times New Roman" w:hAnsi="Times New Roman" w:cs="Times New Roman"/>
        </w:rPr>
        <w:t>главного специалиста-эксперта</w:t>
      </w:r>
      <w:r w:rsidR="00FC6CA8">
        <w:rPr>
          <w:rFonts w:ascii="Times New Roman" w:hAnsi="Times New Roman" w:cs="Times New Roman"/>
        </w:rPr>
        <w:t xml:space="preserve"> 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41849" w:rsidRDefault="00041849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41849" w:rsidRDefault="00041849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67488A" w:rsidRPr="006A281B" w:rsidRDefault="0067488A" w:rsidP="004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</w:t>
      </w:r>
      <w:r w:rsidR="005F473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7488A" w:rsidRDefault="0067488A" w:rsidP="00674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2551"/>
        <w:gridCol w:w="2071"/>
        <w:gridCol w:w="2693"/>
      </w:tblGrid>
      <w:tr w:rsidR="0067488A" w:rsidTr="00292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ННомер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по порядку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подпись гражданского служащего после ознакомления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 должностным регламентом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об освобождении от занимаемой должности гражданской службы</w:t>
            </w:r>
          </w:p>
        </w:tc>
      </w:tr>
      <w:tr w:rsidR="0067488A" w:rsidTr="00292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97A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8632A7" w:rsidRDefault="0067488A" w:rsidP="00292A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5F4734" w:rsidRDefault="0067488A" w:rsidP="005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292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292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292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488A" w:rsidRDefault="0067488A" w:rsidP="0067488A">
      <w:pPr>
        <w:ind w:firstLine="709"/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4E57A3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75" w:rsidRDefault="00415E75" w:rsidP="00C832FD">
      <w:pPr>
        <w:spacing w:after="0" w:line="240" w:lineRule="auto"/>
      </w:pPr>
      <w:r>
        <w:separator/>
      </w:r>
    </w:p>
  </w:endnote>
  <w:endnote w:type="continuationSeparator" w:id="0">
    <w:p w:rsidR="00415E75" w:rsidRDefault="00415E75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A75C22" w:rsidRDefault="00183D03">
        <w:pPr>
          <w:pStyle w:val="a7"/>
          <w:jc w:val="right"/>
        </w:pPr>
        <w:fldSimple w:instr="PAGE   \* MERGEFORMAT">
          <w:r w:rsidR="009C2D77">
            <w:rPr>
              <w:noProof/>
            </w:rPr>
            <w:t>2</w:t>
          </w:r>
        </w:fldSimple>
      </w:p>
    </w:sdtContent>
  </w:sdt>
  <w:p w:rsidR="00A75C22" w:rsidRDefault="00A75C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75" w:rsidRDefault="00415E75" w:rsidP="00C832FD">
      <w:pPr>
        <w:spacing w:after="0" w:line="240" w:lineRule="auto"/>
      </w:pPr>
      <w:r>
        <w:separator/>
      </w:r>
    </w:p>
  </w:footnote>
  <w:footnote w:type="continuationSeparator" w:id="0">
    <w:p w:rsidR="00415E75" w:rsidRDefault="00415E75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22" w:rsidRDefault="00A75C22">
    <w:pPr>
      <w:pStyle w:val="a5"/>
      <w:jc w:val="right"/>
    </w:pPr>
  </w:p>
  <w:p w:rsidR="00A75C22" w:rsidRDefault="00A75C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012B7"/>
    <w:rsid w:val="00012A31"/>
    <w:rsid w:val="000314BB"/>
    <w:rsid w:val="00033320"/>
    <w:rsid w:val="000362D2"/>
    <w:rsid w:val="00036B81"/>
    <w:rsid w:val="00037BAF"/>
    <w:rsid w:val="00040F0D"/>
    <w:rsid w:val="00041849"/>
    <w:rsid w:val="00043F44"/>
    <w:rsid w:val="00044FF0"/>
    <w:rsid w:val="00047E8A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42217"/>
    <w:rsid w:val="001503B7"/>
    <w:rsid w:val="00151ED1"/>
    <w:rsid w:val="00153222"/>
    <w:rsid w:val="00154FDE"/>
    <w:rsid w:val="00156269"/>
    <w:rsid w:val="0015789E"/>
    <w:rsid w:val="00164551"/>
    <w:rsid w:val="0018130E"/>
    <w:rsid w:val="00183D03"/>
    <w:rsid w:val="00184781"/>
    <w:rsid w:val="001874C8"/>
    <w:rsid w:val="00191575"/>
    <w:rsid w:val="001A1D6D"/>
    <w:rsid w:val="001A321A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231C9"/>
    <w:rsid w:val="002403E0"/>
    <w:rsid w:val="0024513B"/>
    <w:rsid w:val="00252E5E"/>
    <w:rsid w:val="00265BA5"/>
    <w:rsid w:val="00272D61"/>
    <w:rsid w:val="0027592B"/>
    <w:rsid w:val="002767FD"/>
    <w:rsid w:val="002813BB"/>
    <w:rsid w:val="0028622C"/>
    <w:rsid w:val="00292AD5"/>
    <w:rsid w:val="0029362A"/>
    <w:rsid w:val="0029571F"/>
    <w:rsid w:val="002973BC"/>
    <w:rsid w:val="002A6094"/>
    <w:rsid w:val="002B5E7C"/>
    <w:rsid w:val="002D7FCB"/>
    <w:rsid w:val="002E4E5A"/>
    <w:rsid w:val="002E71F1"/>
    <w:rsid w:val="002F068B"/>
    <w:rsid w:val="002F1051"/>
    <w:rsid w:val="002F1F3A"/>
    <w:rsid w:val="00301B4F"/>
    <w:rsid w:val="00301F7E"/>
    <w:rsid w:val="00310B3E"/>
    <w:rsid w:val="0031292C"/>
    <w:rsid w:val="003172DD"/>
    <w:rsid w:val="00323A13"/>
    <w:rsid w:val="0032563C"/>
    <w:rsid w:val="00336807"/>
    <w:rsid w:val="0033739E"/>
    <w:rsid w:val="00341FA6"/>
    <w:rsid w:val="00344D6F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4479"/>
    <w:rsid w:val="003B730F"/>
    <w:rsid w:val="003D6C56"/>
    <w:rsid w:val="003E549C"/>
    <w:rsid w:val="00402F9A"/>
    <w:rsid w:val="00415E75"/>
    <w:rsid w:val="00416E1D"/>
    <w:rsid w:val="00427882"/>
    <w:rsid w:val="00434CB1"/>
    <w:rsid w:val="00445978"/>
    <w:rsid w:val="00446892"/>
    <w:rsid w:val="0046095D"/>
    <w:rsid w:val="00465260"/>
    <w:rsid w:val="004673C1"/>
    <w:rsid w:val="0047150D"/>
    <w:rsid w:val="00472480"/>
    <w:rsid w:val="00475AC9"/>
    <w:rsid w:val="00482584"/>
    <w:rsid w:val="00495EB0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4F654E"/>
    <w:rsid w:val="00500F8C"/>
    <w:rsid w:val="0050230E"/>
    <w:rsid w:val="00504895"/>
    <w:rsid w:val="00504972"/>
    <w:rsid w:val="00510B52"/>
    <w:rsid w:val="00514EA0"/>
    <w:rsid w:val="00515CB4"/>
    <w:rsid w:val="00522BDF"/>
    <w:rsid w:val="00532AEF"/>
    <w:rsid w:val="00532D5C"/>
    <w:rsid w:val="0053714C"/>
    <w:rsid w:val="00552A6A"/>
    <w:rsid w:val="005616EC"/>
    <w:rsid w:val="005620CA"/>
    <w:rsid w:val="0056490C"/>
    <w:rsid w:val="005672CD"/>
    <w:rsid w:val="005763DE"/>
    <w:rsid w:val="005832F0"/>
    <w:rsid w:val="00586256"/>
    <w:rsid w:val="005A5F6E"/>
    <w:rsid w:val="005B042D"/>
    <w:rsid w:val="005B0E44"/>
    <w:rsid w:val="005B1DE4"/>
    <w:rsid w:val="005B3C64"/>
    <w:rsid w:val="005B5D4B"/>
    <w:rsid w:val="005C13AE"/>
    <w:rsid w:val="005C6821"/>
    <w:rsid w:val="005D6676"/>
    <w:rsid w:val="005E2FDA"/>
    <w:rsid w:val="005F440E"/>
    <w:rsid w:val="005F4734"/>
    <w:rsid w:val="0060148B"/>
    <w:rsid w:val="00602AA3"/>
    <w:rsid w:val="00607DE1"/>
    <w:rsid w:val="00610BC6"/>
    <w:rsid w:val="00626052"/>
    <w:rsid w:val="006303AF"/>
    <w:rsid w:val="006404AE"/>
    <w:rsid w:val="00641F52"/>
    <w:rsid w:val="00642EF2"/>
    <w:rsid w:val="00651735"/>
    <w:rsid w:val="00663055"/>
    <w:rsid w:val="0067488A"/>
    <w:rsid w:val="00675768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4068B"/>
    <w:rsid w:val="007458D4"/>
    <w:rsid w:val="007474DB"/>
    <w:rsid w:val="00750A65"/>
    <w:rsid w:val="00751527"/>
    <w:rsid w:val="0075258C"/>
    <w:rsid w:val="007531CB"/>
    <w:rsid w:val="007622A6"/>
    <w:rsid w:val="00763999"/>
    <w:rsid w:val="007708EC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F5C58"/>
    <w:rsid w:val="007F6197"/>
    <w:rsid w:val="007F6C99"/>
    <w:rsid w:val="007F7FB2"/>
    <w:rsid w:val="0080011B"/>
    <w:rsid w:val="0080386C"/>
    <w:rsid w:val="00807303"/>
    <w:rsid w:val="0081261E"/>
    <w:rsid w:val="00813432"/>
    <w:rsid w:val="00825C54"/>
    <w:rsid w:val="00841C01"/>
    <w:rsid w:val="0084593E"/>
    <w:rsid w:val="00854DD4"/>
    <w:rsid w:val="008632A7"/>
    <w:rsid w:val="0087373C"/>
    <w:rsid w:val="0087639F"/>
    <w:rsid w:val="00883FDB"/>
    <w:rsid w:val="00885824"/>
    <w:rsid w:val="00887FE4"/>
    <w:rsid w:val="008A097C"/>
    <w:rsid w:val="008B0AF2"/>
    <w:rsid w:val="008B33B7"/>
    <w:rsid w:val="008B6485"/>
    <w:rsid w:val="008B6CC1"/>
    <w:rsid w:val="008B7060"/>
    <w:rsid w:val="008C36E9"/>
    <w:rsid w:val="008C41A1"/>
    <w:rsid w:val="008C4307"/>
    <w:rsid w:val="008C5949"/>
    <w:rsid w:val="008D4135"/>
    <w:rsid w:val="008F6119"/>
    <w:rsid w:val="00902079"/>
    <w:rsid w:val="00907365"/>
    <w:rsid w:val="009134FC"/>
    <w:rsid w:val="009175A6"/>
    <w:rsid w:val="00926728"/>
    <w:rsid w:val="009354E1"/>
    <w:rsid w:val="0093593B"/>
    <w:rsid w:val="00940289"/>
    <w:rsid w:val="00942F92"/>
    <w:rsid w:val="0094611B"/>
    <w:rsid w:val="009529BD"/>
    <w:rsid w:val="00953072"/>
    <w:rsid w:val="00954C65"/>
    <w:rsid w:val="00960BE1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763F"/>
    <w:rsid w:val="009C0770"/>
    <w:rsid w:val="009C1509"/>
    <w:rsid w:val="009C2D77"/>
    <w:rsid w:val="009D0DA1"/>
    <w:rsid w:val="009D1C16"/>
    <w:rsid w:val="009D3999"/>
    <w:rsid w:val="009D5346"/>
    <w:rsid w:val="009F284D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61BB8"/>
    <w:rsid w:val="00A70431"/>
    <w:rsid w:val="00A7182E"/>
    <w:rsid w:val="00A75C22"/>
    <w:rsid w:val="00A760E3"/>
    <w:rsid w:val="00A90658"/>
    <w:rsid w:val="00A90CF2"/>
    <w:rsid w:val="00A91C2E"/>
    <w:rsid w:val="00AA7C0A"/>
    <w:rsid w:val="00AB2FEE"/>
    <w:rsid w:val="00AB757D"/>
    <w:rsid w:val="00AC5936"/>
    <w:rsid w:val="00AD209B"/>
    <w:rsid w:val="00AD6401"/>
    <w:rsid w:val="00AD64DC"/>
    <w:rsid w:val="00AE0C2F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720F3"/>
    <w:rsid w:val="00B75A9C"/>
    <w:rsid w:val="00B77D78"/>
    <w:rsid w:val="00B81DED"/>
    <w:rsid w:val="00B83A1B"/>
    <w:rsid w:val="00B844FD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4D7A"/>
    <w:rsid w:val="00C01716"/>
    <w:rsid w:val="00C033E3"/>
    <w:rsid w:val="00C05A61"/>
    <w:rsid w:val="00C062D4"/>
    <w:rsid w:val="00C070B8"/>
    <w:rsid w:val="00C22C53"/>
    <w:rsid w:val="00C26AFC"/>
    <w:rsid w:val="00C27714"/>
    <w:rsid w:val="00C47789"/>
    <w:rsid w:val="00C54F73"/>
    <w:rsid w:val="00C569FF"/>
    <w:rsid w:val="00C57001"/>
    <w:rsid w:val="00C679F0"/>
    <w:rsid w:val="00C7015A"/>
    <w:rsid w:val="00C72F92"/>
    <w:rsid w:val="00C832FD"/>
    <w:rsid w:val="00C852F0"/>
    <w:rsid w:val="00C86183"/>
    <w:rsid w:val="00C90259"/>
    <w:rsid w:val="00CA26DD"/>
    <w:rsid w:val="00CB6632"/>
    <w:rsid w:val="00CC461F"/>
    <w:rsid w:val="00CD19D1"/>
    <w:rsid w:val="00CD2C95"/>
    <w:rsid w:val="00CD6F37"/>
    <w:rsid w:val="00CE3C04"/>
    <w:rsid w:val="00D24138"/>
    <w:rsid w:val="00D25A0D"/>
    <w:rsid w:val="00D33E41"/>
    <w:rsid w:val="00D437BD"/>
    <w:rsid w:val="00D544F7"/>
    <w:rsid w:val="00D574E8"/>
    <w:rsid w:val="00D611F4"/>
    <w:rsid w:val="00D65EF2"/>
    <w:rsid w:val="00D663D9"/>
    <w:rsid w:val="00D67AC2"/>
    <w:rsid w:val="00D75898"/>
    <w:rsid w:val="00D803BD"/>
    <w:rsid w:val="00D84DC2"/>
    <w:rsid w:val="00D90255"/>
    <w:rsid w:val="00D93A48"/>
    <w:rsid w:val="00DA14A0"/>
    <w:rsid w:val="00DA1EFC"/>
    <w:rsid w:val="00DA25FE"/>
    <w:rsid w:val="00DB1297"/>
    <w:rsid w:val="00DB455A"/>
    <w:rsid w:val="00DB595C"/>
    <w:rsid w:val="00DC21EB"/>
    <w:rsid w:val="00DC5C1F"/>
    <w:rsid w:val="00DC6161"/>
    <w:rsid w:val="00DD22ED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22AE"/>
    <w:rsid w:val="00E6459E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85362"/>
    <w:rsid w:val="00E867A1"/>
    <w:rsid w:val="00E87516"/>
    <w:rsid w:val="00E95BFB"/>
    <w:rsid w:val="00E95E1D"/>
    <w:rsid w:val="00E96D9A"/>
    <w:rsid w:val="00EA0F06"/>
    <w:rsid w:val="00EA7AD6"/>
    <w:rsid w:val="00EB35E8"/>
    <w:rsid w:val="00EC303B"/>
    <w:rsid w:val="00EC7F71"/>
    <w:rsid w:val="00ED0B2C"/>
    <w:rsid w:val="00ED3544"/>
    <w:rsid w:val="00EE1DEE"/>
    <w:rsid w:val="00EF0CE2"/>
    <w:rsid w:val="00EF35D2"/>
    <w:rsid w:val="00EF3F59"/>
    <w:rsid w:val="00F01688"/>
    <w:rsid w:val="00F03B9A"/>
    <w:rsid w:val="00F04409"/>
    <w:rsid w:val="00F1631D"/>
    <w:rsid w:val="00F20E3F"/>
    <w:rsid w:val="00F25890"/>
    <w:rsid w:val="00F25C4A"/>
    <w:rsid w:val="00F43317"/>
    <w:rsid w:val="00F43346"/>
    <w:rsid w:val="00F451DB"/>
    <w:rsid w:val="00F706A9"/>
    <w:rsid w:val="00F724DC"/>
    <w:rsid w:val="00F74933"/>
    <w:rsid w:val="00F751C1"/>
    <w:rsid w:val="00F77D7E"/>
    <w:rsid w:val="00F86153"/>
    <w:rsid w:val="00F914FF"/>
    <w:rsid w:val="00F921A2"/>
    <w:rsid w:val="00F96E31"/>
    <w:rsid w:val="00FA355F"/>
    <w:rsid w:val="00FB508B"/>
    <w:rsid w:val="00FB597F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67D3-6104-4C2D-AD59-794F6BFC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32</cp:revision>
  <cp:lastPrinted>2020-06-30T08:04:00Z</cp:lastPrinted>
  <dcterms:created xsi:type="dcterms:W3CDTF">2020-03-23T12:28:00Z</dcterms:created>
  <dcterms:modified xsi:type="dcterms:W3CDTF">2020-10-09T08:57:00Z</dcterms:modified>
</cp:coreProperties>
</file>