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6E9" w:rsidRPr="00E61BCF" w:rsidRDefault="003976E9" w:rsidP="003976E9">
      <w:pPr>
        <w:pStyle w:val="ConsPlusNormal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Приложение № 4</w:t>
      </w:r>
    </w:p>
    <w:p w:rsidR="003976E9" w:rsidRPr="00E61BCF" w:rsidRDefault="003976E9" w:rsidP="003976E9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к Регламенту формирования бюджетных проектировок Федерального агентства водных ресурсов на 202</w:t>
      </w:r>
      <w:r w:rsidR="005622E5">
        <w:rPr>
          <w:rFonts w:ascii="Times New Roman" w:hAnsi="Times New Roman" w:cs="Times New Roman"/>
          <w:szCs w:val="28"/>
        </w:rPr>
        <w:t>2</w:t>
      </w:r>
      <w:r w:rsidRPr="00E61BCF">
        <w:rPr>
          <w:rFonts w:ascii="Times New Roman" w:hAnsi="Times New Roman" w:cs="Times New Roman"/>
          <w:szCs w:val="28"/>
        </w:rPr>
        <w:t> год и на плановый период 202</w:t>
      </w:r>
      <w:r w:rsidR="005622E5">
        <w:rPr>
          <w:rFonts w:ascii="Times New Roman" w:hAnsi="Times New Roman" w:cs="Times New Roman"/>
          <w:szCs w:val="28"/>
        </w:rPr>
        <w:t>3</w:t>
      </w:r>
      <w:r w:rsidRPr="00E61BCF">
        <w:rPr>
          <w:rFonts w:ascii="Times New Roman" w:hAnsi="Times New Roman" w:cs="Times New Roman"/>
          <w:szCs w:val="28"/>
        </w:rPr>
        <w:t> и 202</w:t>
      </w:r>
      <w:r w:rsidR="005622E5">
        <w:rPr>
          <w:rFonts w:ascii="Times New Roman" w:hAnsi="Times New Roman" w:cs="Times New Roman"/>
          <w:szCs w:val="28"/>
        </w:rPr>
        <w:t>4</w:t>
      </w:r>
      <w:r w:rsidRPr="00E61BCF">
        <w:rPr>
          <w:rFonts w:ascii="Times New Roman" w:hAnsi="Times New Roman" w:cs="Times New Roman"/>
          <w:szCs w:val="28"/>
        </w:rPr>
        <w:t xml:space="preserve"> годов в части мероприятий, реализация которых предполагается в рамках </w:t>
      </w:r>
      <w:r w:rsidR="005E6C07">
        <w:rPr>
          <w:rFonts w:ascii="Times New Roman" w:hAnsi="Times New Roman" w:cs="Times New Roman"/>
          <w:szCs w:val="28"/>
        </w:rPr>
        <w:t>субвенций</w:t>
      </w:r>
      <w:r w:rsidRPr="00E61BCF">
        <w:rPr>
          <w:rFonts w:ascii="Times New Roman" w:hAnsi="Times New Roman" w:cs="Times New Roman"/>
          <w:szCs w:val="28"/>
        </w:rPr>
        <w:t xml:space="preserve">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3976E9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E61BCF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382C7A" w:rsidRDefault="003976E9" w:rsidP="003976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C7A">
        <w:rPr>
          <w:rFonts w:ascii="Times New Roman" w:hAnsi="Times New Roman" w:cs="Times New Roman"/>
          <w:b/>
          <w:sz w:val="28"/>
          <w:szCs w:val="28"/>
        </w:rPr>
        <w:t>График представления материалов</w:t>
      </w:r>
    </w:p>
    <w:p w:rsidR="003976E9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E61BCF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E61BCF" w:rsidRDefault="003976E9" w:rsidP="003976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817"/>
        <w:gridCol w:w="1985"/>
        <w:gridCol w:w="2835"/>
        <w:gridCol w:w="4784"/>
      </w:tblGrid>
      <w:tr w:rsidR="005622E5" w:rsidTr="00A44631">
        <w:tc>
          <w:tcPr>
            <w:tcW w:w="817" w:type="dxa"/>
          </w:tcPr>
          <w:p w:rsidR="005622E5" w:rsidRDefault="005622E5" w:rsidP="005622E5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5622E5" w:rsidRDefault="005622E5" w:rsidP="005622E5">
            <w:pPr>
              <w:jc w:val="center"/>
            </w:pPr>
            <w:r>
              <w:t>Срок</w:t>
            </w:r>
          </w:p>
        </w:tc>
        <w:tc>
          <w:tcPr>
            <w:tcW w:w="2835" w:type="dxa"/>
          </w:tcPr>
          <w:p w:rsidR="005622E5" w:rsidRDefault="005622E5" w:rsidP="005622E5">
            <w:pPr>
              <w:jc w:val="center"/>
            </w:pPr>
            <w:r>
              <w:t>Исполнитель</w:t>
            </w:r>
          </w:p>
        </w:tc>
        <w:tc>
          <w:tcPr>
            <w:tcW w:w="4784" w:type="dxa"/>
          </w:tcPr>
          <w:p w:rsidR="005622E5" w:rsidRDefault="005622E5" w:rsidP="005622E5">
            <w:pPr>
              <w:jc w:val="center"/>
            </w:pPr>
            <w:r>
              <w:t>Форма представления</w:t>
            </w:r>
          </w:p>
        </w:tc>
      </w:tr>
      <w:tr w:rsidR="005622E5" w:rsidTr="00A44631">
        <w:tc>
          <w:tcPr>
            <w:tcW w:w="817" w:type="dxa"/>
          </w:tcPr>
          <w:p w:rsidR="005622E5" w:rsidRDefault="005622E5" w:rsidP="005622E5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5622E5" w:rsidRPr="00E8355A" w:rsidRDefault="005622E5" w:rsidP="00E47898">
            <w:r w:rsidRPr="00E8355A">
              <w:rPr>
                <w:rFonts w:cs="Times New Roman"/>
                <w:sz w:val="24"/>
                <w:szCs w:val="24"/>
              </w:rPr>
              <w:t>До 2</w:t>
            </w:r>
            <w:r w:rsidR="00E47898" w:rsidRPr="00E8355A">
              <w:rPr>
                <w:rFonts w:cs="Times New Roman"/>
                <w:sz w:val="24"/>
                <w:szCs w:val="24"/>
              </w:rPr>
              <w:t>2</w:t>
            </w:r>
            <w:r w:rsidRPr="00E8355A">
              <w:rPr>
                <w:rFonts w:cs="Times New Roman"/>
                <w:sz w:val="24"/>
                <w:szCs w:val="24"/>
              </w:rPr>
              <w:t xml:space="preserve">.10.2021 </w:t>
            </w:r>
          </w:p>
        </w:tc>
        <w:tc>
          <w:tcPr>
            <w:tcW w:w="2835" w:type="dxa"/>
          </w:tcPr>
          <w:p w:rsidR="005622E5" w:rsidRPr="005622E5" w:rsidRDefault="005622E5" w:rsidP="005622E5">
            <w:pPr>
              <w:rPr>
                <w:rFonts w:cs="Times New Roman"/>
                <w:sz w:val="24"/>
                <w:szCs w:val="24"/>
              </w:rPr>
            </w:pPr>
            <w:r w:rsidRPr="005622E5">
              <w:rPr>
                <w:rFonts w:cs="Times New Roman"/>
                <w:sz w:val="24"/>
                <w:szCs w:val="24"/>
              </w:rPr>
              <w:t>Уполномоченный орган исполнительной власти субъекта Российской Федерации</w:t>
            </w:r>
          </w:p>
        </w:tc>
        <w:tc>
          <w:tcPr>
            <w:tcW w:w="4784" w:type="dxa"/>
          </w:tcPr>
          <w:p w:rsidR="005622E5" w:rsidRPr="005622E5" w:rsidRDefault="005622E5" w:rsidP="005622E5">
            <w:pPr>
              <w:rPr>
                <w:rFonts w:cs="Times New Roman"/>
                <w:sz w:val="24"/>
                <w:szCs w:val="24"/>
              </w:rPr>
            </w:pPr>
            <w:r w:rsidRPr="005622E5">
              <w:rPr>
                <w:rFonts w:cs="Times New Roman"/>
                <w:sz w:val="24"/>
                <w:szCs w:val="24"/>
              </w:rPr>
              <w:t>Загрузка материалов в ИС «Планирование»</w:t>
            </w:r>
          </w:p>
        </w:tc>
      </w:tr>
      <w:tr w:rsidR="005622E5" w:rsidRPr="005622E5" w:rsidTr="00A44631">
        <w:tc>
          <w:tcPr>
            <w:tcW w:w="817" w:type="dxa"/>
          </w:tcPr>
          <w:p w:rsidR="005622E5" w:rsidRDefault="005622E5" w:rsidP="005622E5">
            <w:pPr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5622E5" w:rsidRDefault="005622E5" w:rsidP="00263071">
            <w:r w:rsidRPr="00FC109C">
              <w:rPr>
                <w:rFonts w:cs="Times New Roman"/>
                <w:sz w:val="24"/>
                <w:szCs w:val="24"/>
              </w:rPr>
              <w:t xml:space="preserve">До </w:t>
            </w:r>
            <w:r w:rsidR="00E47898">
              <w:rPr>
                <w:rFonts w:cs="Times New Roman"/>
                <w:sz w:val="24"/>
                <w:szCs w:val="24"/>
              </w:rPr>
              <w:t>0</w:t>
            </w:r>
            <w:r w:rsidR="00263071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.11.</w:t>
            </w:r>
            <w:r w:rsidRPr="00FC109C">
              <w:rPr>
                <w:rFonts w:cs="Times New Roman"/>
                <w:sz w:val="24"/>
                <w:szCs w:val="24"/>
              </w:rPr>
              <w:t>202</w:t>
            </w: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622E5" w:rsidRPr="005622E5" w:rsidRDefault="005622E5" w:rsidP="005622E5">
            <w:pPr>
              <w:rPr>
                <w:rFonts w:cs="Times New Roman"/>
                <w:sz w:val="24"/>
                <w:szCs w:val="24"/>
              </w:rPr>
            </w:pPr>
            <w:r w:rsidRPr="005622E5">
              <w:rPr>
                <w:rFonts w:cs="Times New Roman"/>
                <w:sz w:val="24"/>
                <w:szCs w:val="24"/>
              </w:rPr>
              <w:t>Территориальный орган Федерального агентства водных ресурсов</w:t>
            </w:r>
          </w:p>
        </w:tc>
        <w:tc>
          <w:tcPr>
            <w:tcW w:w="4784" w:type="dxa"/>
          </w:tcPr>
          <w:p w:rsidR="005622E5" w:rsidRPr="005622E5" w:rsidRDefault="005622E5" w:rsidP="00A44631">
            <w:pPr>
              <w:rPr>
                <w:rFonts w:cs="Times New Roman"/>
                <w:sz w:val="24"/>
                <w:szCs w:val="24"/>
              </w:rPr>
            </w:pPr>
            <w:r w:rsidRPr="005622E5">
              <w:rPr>
                <w:rFonts w:cs="Times New Roman"/>
                <w:sz w:val="24"/>
                <w:szCs w:val="24"/>
              </w:rPr>
              <w:t xml:space="preserve">Рассмотрение материалов и </w:t>
            </w:r>
            <w:r w:rsidR="00A44631">
              <w:rPr>
                <w:rFonts w:cs="Times New Roman"/>
                <w:sz w:val="24"/>
                <w:szCs w:val="24"/>
              </w:rPr>
              <w:t xml:space="preserve">направление </w:t>
            </w:r>
            <w:r w:rsidRPr="005622E5">
              <w:rPr>
                <w:rFonts w:cs="Times New Roman"/>
                <w:sz w:val="24"/>
                <w:szCs w:val="24"/>
              </w:rPr>
              <w:t xml:space="preserve"> заключения территориального органа Федерального агентства водных ресурсов по итогам рассмотрения заявляемых на очередной финансовый год и плановый период субъектами Российской Федерации мероприятий, согласно приложению № 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Pr="005622E5">
              <w:rPr>
                <w:rFonts w:cs="Times New Roman"/>
                <w:sz w:val="24"/>
                <w:szCs w:val="24"/>
              </w:rPr>
              <w:t xml:space="preserve"> к настоящему Регламенту</w:t>
            </w:r>
            <w:r w:rsidR="00A44631">
              <w:rPr>
                <w:rFonts w:cs="Times New Roman"/>
                <w:sz w:val="24"/>
                <w:szCs w:val="24"/>
              </w:rPr>
              <w:t>,</w:t>
            </w:r>
            <w:r w:rsidR="00A44631" w:rsidRPr="005622E5">
              <w:rPr>
                <w:rFonts w:cs="Times New Roman"/>
                <w:sz w:val="24"/>
                <w:szCs w:val="24"/>
              </w:rPr>
              <w:t xml:space="preserve"> </w:t>
            </w:r>
            <w:r w:rsidR="00A44631">
              <w:rPr>
                <w:rFonts w:cs="Times New Roman"/>
                <w:sz w:val="24"/>
                <w:szCs w:val="24"/>
              </w:rPr>
              <w:t>в у</w:t>
            </w:r>
            <w:r w:rsidR="00A44631" w:rsidRPr="005622E5">
              <w:rPr>
                <w:rFonts w:cs="Times New Roman"/>
                <w:sz w:val="24"/>
                <w:szCs w:val="24"/>
              </w:rPr>
              <w:t xml:space="preserve">полномоченный орган исполнительной власти субъекта Российской Федерации </w:t>
            </w:r>
            <w:r w:rsidR="00A44631">
              <w:rPr>
                <w:rFonts w:cs="Times New Roman"/>
                <w:sz w:val="24"/>
                <w:szCs w:val="24"/>
              </w:rPr>
              <w:t xml:space="preserve">для </w:t>
            </w:r>
            <w:r w:rsidR="00A44631" w:rsidRPr="005622E5">
              <w:rPr>
                <w:rFonts w:cs="Times New Roman"/>
                <w:sz w:val="24"/>
                <w:szCs w:val="24"/>
              </w:rPr>
              <w:t>загрузк</w:t>
            </w:r>
            <w:r w:rsidR="00A44631">
              <w:rPr>
                <w:rFonts w:cs="Times New Roman"/>
                <w:sz w:val="24"/>
                <w:szCs w:val="24"/>
              </w:rPr>
              <w:t xml:space="preserve">и </w:t>
            </w:r>
            <w:r w:rsidR="00A44631" w:rsidRPr="005622E5">
              <w:rPr>
                <w:rFonts w:cs="Times New Roman"/>
                <w:sz w:val="24"/>
                <w:szCs w:val="24"/>
              </w:rPr>
              <w:t>в ИС «Планирование»</w:t>
            </w:r>
          </w:p>
        </w:tc>
      </w:tr>
      <w:tr w:rsidR="00E47898" w:rsidTr="00A44631">
        <w:tc>
          <w:tcPr>
            <w:tcW w:w="817" w:type="dxa"/>
          </w:tcPr>
          <w:p w:rsidR="00E47898" w:rsidRDefault="00E47898" w:rsidP="005622E5">
            <w:pPr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E47898" w:rsidRDefault="00E47898" w:rsidP="00F034B9">
            <w:r>
              <w:t>До 2</w:t>
            </w:r>
            <w:r w:rsidR="00F034B9">
              <w:t>2</w:t>
            </w:r>
            <w:r>
              <w:t>.11.2021</w:t>
            </w:r>
          </w:p>
        </w:tc>
        <w:tc>
          <w:tcPr>
            <w:tcW w:w="2835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>ФГБВУ «</w:t>
            </w:r>
            <w:proofErr w:type="spellStart"/>
            <w:r w:rsidRPr="00E47898">
              <w:rPr>
                <w:rFonts w:cs="Times New Roman"/>
                <w:sz w:val="24"/>
                <w:szCs w:val="24"/>
              </w:rPr>
              <w:t>Центррегионводхоз</w:t>
            </w:r>
            <w:proofErr w:type="spellEnd"/>
            <w:r w:rsidRPr="00E47898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4784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>Рассмотрение материалов в ИС «Планирование»</w:t>
            </w:r>
          </w:p>
        </w:tc>
      </w:tr>
      <w:tr w:rsidR="00E47898" w:rsidTr="00A44631">
        <w:tc>
          <w:tcPr>
            <w:tcW w:w="817" w:type="dxa"/>
          </w:tcPr>
          <w:p w:rsidR="00E47898" w:rsidRDefault="00E47898" w:rsidP="005622E5">
            <w:pPr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E47898" w:rsidRDefault="00E47898" w:rsidP="00F034B9">
            <w:r>
              <w:t>До 2</w:t>
            </w:r>
            <w:r w:rsidR="00F034B9">
              <w:t>4</w:t>
            </w:r>
            <w:r>
              <w:t>.11.2021</w:t>
            </w:r>
          </w:p>
        </w:tc>
        <w:tc>
          <w:tcPr>
            <w:tcW w:w="2835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>ФГБВУ «</w:t>
            </w:r>
            <w:proofErr w:type="spellStart"/>
            <w:r w:rsidRPr="00E47898">
              <w:rPr>
                <w:rFonts w:cs="Times New Roman"/>
                <w:sz w:val="24"/>
                <w:szCs w:val="24"/>
              </w:rPr>
              <w:t>Центррегионводхоз</w:t>
            </w:r>
            <w:proofErr w:type="spellEnd"/>
            <w:r w:rsidRPr="00E47898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4784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 xml:space="preserve">Представление на бумажном носителе и в электронном виде в </w:t>
            </w:r>
            <w:proofErr w:type="spellStart"/>
            <w:r w:rsidRPr="00E47898">
              <w:rPr>
                <w:rFonts w:cs="Times New Roman"/>
                <w:sz w:val="24"/>
                <w:szCs w:val="24"/>
              </w:rPr>
              <w:t>Росводресурсы</w:t>
            </w:r>
            <w:proofErr w:type="spellEnd"/>
            <w:r w:rsidRPr="00E47898">
              <w:rPr>
                <w:rFonts w:cs="Times New Roman"/>
                <w:sz w:val="24"/>
                <w:szCs w:val="24"/>
              </w:rPr>
              <w:t xml:space="preserve"> заключения экспертной комиссии ФГБВУ «</w:t>
            </w:r>
            <w:proofErr w:type="spellStart"/>
            <w:r w:rsidRPr="00E47898">
              <w:rPr>
                <w:rFonts w:cs="Times New Roman"/>
                <w:sz w:val="24"/>
                <w:szCs w:val="24"/>
              </w:rPr>
              <w:t>Центррегионводхоз</w:t>
            </w:r>
            <w:proofErr w:type="spellEnd"/>
            <w:r w:rsidRPr="00E47898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E47898" w:rsidTr="00A44631">
        <w:tc>
          <w:tcPr>
            <w:tcW w:w="817" w:type="dxa"/>
          </w:tcPr>
          <w:p w:rsidR="00E47898" w:rsidRDefault="00E47898" w:rsidP="005622E5">
            <w:pPr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E47898" w:rsidRDefault="00E47898" w:rsidP="00263071">
            <w:r>
              <w:t xml:space="preserve">До </w:t>
            </w:r>
            <w:r w:rsidR="00263071">
              <w:t>26</w:t>
            </w:r>
            <w:r>
              <w:t>.1</w:t>
            </w:r>
            <w:r w:rsidR="00263071">
              <w:t>1</w:t>
            </w:r>
            <w:r>
              <w:t>.2021</w:t>
            </w:r>
          </w:p>
        </w:tc>
        <w:tc>
          <w:tcPr>
            <w:tcW w:w="2835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>Уполномоченный орган исполнительной власти субъекта Российской Федерации</w:t>
            </w:r>
          </w:p>
        </w:tc>
        <w:tc>
          <w:tcPr>
            <w:tcW w:w="4784" w:type="dxa"/>
          </w:tcPr>
          <w:p w:rsidR="00E47898" w:rsidRPr="00E47898" w:rsidRDefault="00E47898" w:rsidP="00263071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 xml:space="preserve">Представление в </w:t>
            </w:r>
            <w:proofErr w:type="spellStart"/>
            <w:r w:rsidRPr="00E47898">
              <w:rPr>
                <w:rFonts w:cs="Times New Roman"/>
                <w:sz w:val="24"/>
                <w:szCs w:val="24"/>
              </w:rPr>
              <w:t>Росводресурсы</w:t>
            </w:r>
            <w:proofErr w:type="spellEnd"/>
            <w:r w:rsidRPr="00E47898">
              <w:rPr>
                <w:rFonts w:cs="Times New Roman"/>
                <w:sz w:val="24"/>
                <w:szCs w:val="24"/>
              </w:rPr>
              <w:t xml:space="preserve"> </w:t>
            </w:r>
            <w:r w:rsidR="00E8355A" w:rsidRPr="00E47898">
              <w:rPr>
                <w:rFonts w:cs="Times New Roman"/>
                <w:sz w:val="24"/>
                <w:szCs w:val="24"/>
              </w:rPr>
              <w:t xml:space="preserve">материалов </w:t>
            </w:r>
            <w:r w:rsidRPr="00E47898">
              <w:rPr>
                <w:rFonts w:cs="Times New Roman"/>
                <w:sz w:val="24"/>
                <w:szCs w:val="24"/>
              </w:rPr>
              <w:t xml:space="preserve">на бумажном носителе в соответствии </w:t>
            </w:r>
            <w:r w:rsidRPr="00263071">
              <w:rPr>
                <w:rFonts w:cs="Times New Roman"/>
                <w:sz w:val="24"/>
                <w:szCs w:val="24"/>
              </w:rPr>
              <w:t xml:space="preserve">с </w:t>
            </w:r>
            <w:proofErr w:type="spellStart"/>
            <w:r w:rsidRPr="00263071">
              <w:rPr>
                <w:rFonts w:cs="Times New Roman"/>
                <w:sz w:val="24"/>
                <w:szCs w:val="24"/>
              </w:rPr>
              <w:t>п</w:t>
            </w:r>
            <w:r w:rsidR="00263071" w:rsidRPr="00263071">
              <w:rPr>
                <w:rFonts w:cs="Times New Roman"/>
                <w:sz w:val="24"/>
                <w:szCs w:val="24"/>
              </w:rPr>
              <w:t>п</w:t>
            </w:r>
            <w:proofErr w:type="spellEnd"/>
            <w:r w:rsidRPr="00263071">
              <w:rPr>
                <w:rFonts w:cs="Times New Roman"/>
                <w:sz w:val="24"/>
                <w:szCs w:val="24"/>
              </w:rPr>
              <w:t>. 1</w:t>
            </w:r>
            <w:r w:rsidR="00263071" w:rsidRPr="00263071">
              <w:rPr>
                <w:rFonts w:cs="Times New Roman"/>
                <w:sz w:val="24"/>
                <w:szCs w:val="24"/>
              </w:rPr>
              <w:t>4</w:t>
            </w:r>
            <w:r w:rsidRPr="00263071">
              <w:rPr>
                <w:rFonts w:cs="Times New Roman"/>
                <w:sz w:val="24"/>
                <w:szCs w:val="24"/>
              </w:rPr>
              <w:t>.1</w:t>
            </w:r>
            <w:r w:rsidR="00263071" w:rsidRPr="00263071">
              <w:rPr>
                <w:rFonts w:cs="Times New Roman"/>
                <w:sz w:val="24"/>
                <w:szCs w:val="24"/>
              </w:rPr>
              <w:t>-14.7</w:t>
            </w:r>
            <w:r w:rsidRPr="00E47898">
              <w:rPr>
                <w:rFonts w:cs="Times New Roman"/>
                <w:sz w:val="24"/>
                <w:szCs w:val="24"/>
              </w:rPr>
              <w:t xml:space="preserve"> настоящего Регламента</w:t>
            </w:r>
          </w:p>
        </w:tc>
      </w:tr>
      <w:tr w:rsidR="00E47898" w:rsidTr="00A44631">
        <w:tc>
          <w:tcPr>
            <w:tcW w:w="817" w:type="dxa"/>
          </w:tcPr>
          <w:p w:rsidR="00E47898" w:rsidRDefault="00E47898" w:rsidP="005622E5">
            <w:pPr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E47898" w:rsidRDefault="00E47898" w:rsidP="00263071">
            <w:r>
              <w:t xml:space="preserve">До </w:t>
            </w:r>
            <w:r w:rsidR="00263071">
              <w:t>30</w:t>
            </w:r>
            <w:r>
              <w:t>.1</w:t>
            </w:r>
            <w:r w:rsidR="00263071">
              <w:t>1</w:t>
            </w:r>
            <w:r>
              <w:t>.2021</w:t>
            </w:r>
          </w:p>
        </w:tc>
        <w:tc>
          <w:tcPr>
            <w:tcW w:w="2835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>Федеральное агентство водных ресурсов</w:t>
            </w:r>
          </w:p>
        </w:tc>
        <w:tc>
          <w:tcPr>
            <w:tcW w:w="4784" w:type="dxa"/>
          </w:tcPr>
          <w:p w:rsidR="00E47898" w:rsidRPr="00E47898" w:rsidRDefault="00E47898" w:rsidP="00E47898">
            <w:pPr>
              <w:rPr>
                <w:rFonts w:cs="Times New Roman"/>
                <w:sz w:val="24"/>
                <w:szCs w:val="24"/>
              </w:rPr>
            </w:pPr>
            <w:r w:rsidRPr="00E47898">
              <w:rPr>
                <w:rFonts w:cs="Times New Roman"/>
                <w:sz w:val="24"/>
                <w:szCs w:val="24"/>
              </w:rPr>
              <w:t>Рассмотрение заявок на предоставление суб</w:t>
            </w:r>
            <w:r>
              <w:rPr>
                <w:rFonts w:cs="Times New Roman"/>
                <w:sz w:val="24"/>
                <w:szCs w:val="24"/>
              </w:rPr>
              <w:t>венций</w:t>
            </w:r>
            <w:r w:rsidRPr="00E47898">
              <w:rPr>
                <w:rFonts w:cs="Times New Roman"/>
                <w:sz w:val="24"/>
                <w:szCs w:val="24"/>
              </w:rPr>
              <w:t xml:space="preserve"> субъектам Российской Федерации экспертной комиссией по рассмотрению материалов бюджетных проектировок </w:t>
            </w:r>
            <w:proofErr w:type="spellStart"/>
            <w:r w:rsidRPr="00E47898">
              <w:rPr>
                <w:rFonts w:cs="Times New Roman"/>
                <w:sz w:val="24"/>
                <w:szCs w:val="24"/>
              </w:rPr>
              <w:t>Росводресурсов</w:t>
            </w:r>
            <w:proofErr w:type="spellEnd"/>
            <w:r w:rsidRPr="00E47898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</w:tbl>
    <w:p w:rsidR="00701290" w:rsidRDefault="00701290"/>
    <w:sectPr w:rsidR="00701290" w:rsidSect="00DF162E">
      <w:headerReference w:type="default" r:id="rId6"/>
      <w:footerReference w:type="default" r:id="rId7"/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3C0" w:rsidRDefault="008D03C0" w:rsidP="000E132B">
      <w:r>
        <w:separator/>
      </w:r>
    </w:p>
  </w:endnote>
  <w:endnote w:type="continuationSeparator" w:id="1">
    <w:p w:rsidR="008D03C0" w:rsidRDefault="008D03C0" w:rsidP="000E1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E2D" w:rsidRDefault="00A44631">
    <w:pPr>
      <w:pStyle w:val="a5"/>
      <w:jc w:val="right"/>
    </w:pPr>
  </w:p>
  <w:p w:rsidR="003C1E2D" w:rsidRDefault="00A446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3C0" w:rsidRDefault="008D03C0" w:rsidP="000E132B">
      <w:r>
        <w:separator/>
      </w:r>
    </w:p>
  </w:footnote>
  <w:footnote w:type="continuationSeparator" w:id="1">
    <w:p w:rsidR="008D03C0" w:rsidRDefault="008D03C0" w:rsidP="000E1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E2D" w:rsidRDefault="00A4463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3976E9"/>
    <w:rsid w:val="00054BC0"/>
    <w:rsid w:val="000E132B"/>
    <w:rsid w:val="00263071"/>
    <w:rsid w:val="002646CD"/>
    <w:rsid w:val="003976E9"/>
    <w:rsid w:val="005622E5"/>
    <w:rsid w:val="005E6C07"/>
    <w:rsid w:val="00665551"/>
    <w:rsid w:val="00701290"/>
    <w:rsid w:val="008D03C0"/>
    <w:rsid w:val="00A44631"/>
    <w:rsid w:val="00BA22D0"/>
    <w:rsid w:val="00DB0338"/>
    <w:rsid w:val="00DB2078"/>
    <w:rsid w:val="00E47898"/>
    <w:rsid w:val="00E8355A"/>
    <w:rsid w:val="00EA4BB9"/>
    <w:rsid w:val="00F03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E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6E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976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976E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3976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976E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97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397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1471</Characters>
  <Application>Microsoft Office Word</Application>
  <DocSecurity>0</DocSecurity>
  <Lines>12</Lines>
  <Paragraphs>3</Paragraphs>
  <ScaleCrop>false</ScaleCrop>
  <Company>HP Inc.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utka</dc:creator>
  <cp:lastModifiedBy>Новикова Ольга Юрьевна</cp:lastModifiedBy>
  <cp:revision>4</cp:revision>
  <dcterms:created xsi:type="dcterms:W3CDTF">2021-10-07T13:17:00Z</dcterms:created>
  <dcterms:modified xsi:type="dcterms:W3CDTF">2021-10-12T08:56:00Z</dcterms:modified>
</cp:coreProperties>
</file>