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113" w:rsidRPr="00453EC4" w:rsidRDefault="00CC6113" w:rsidP="00CC6113">
      <w:pPr>
        <w:pStyle w:val="ConsPlusNormal"/>
        <w:outlineLvl w:val="1"/>
        <w:rPr>
          <w:szCs w:val="28"/>
        </w:rPr>
      </w:pPr>
      <w:r>
        <w:rPr>
          <w:szCs w:val="28"/>
        </w:rPr>
        <w:t xml:space="preserve">                                                                         </w:t>
      </w:r>
      <w:r w:rsidR="00D4472D">
        <w:rPr>
          <w:szCs w:val="28"/>
        </w:rPr>
        <w:t xml:space="preserve">                               Приложение № 1</w:t>
      </w:r>
    </w:p>
    <w:p w:rsidR="00CC6113" w:rsidRPr="00201F1B" w:rsidRDefault="00CC6113" w:rsidP="00CC6113">
      <w:pPr>
        <w:pStyle w:val="ConsPlusNormal"/>
        <w:ind w:left="4678"/>
        <w:jc w:val="right"/>
        <w:outlineLvl w:val="1"/>
        <w:rPr>
          <w:szCs w:val="28"/>
        </w:rPr>
      </w:pPr>
      <w:r w:rsidRPr="008C6643">
        <w:rPr>
          <w:szCs w:val="28"/>
        </w:rPr>
        <w:t xml:space="preserve">к Регламенту </w:t>
      </w:r>
      <w:r w:rsidR="00737DB9" w:rsidRPr="008C6643">
        <w:rPr>
          <w:szCs w:val="28"/>
        </w:rPr>
        <w:t>по формированию и рассмотрению</w:t>
      </w:r>
      <w:r w:rsidRPr="008C6643">
        <w:rPr>
          <w:szCs w:val="28"/>
        </w:rPr>
        <w:t xml:space="preserve"> </w:t>
      </w:r>
      <w:r w:rsidR="00396E13" w:rsidRPr="008C6643">
        <w:rPr>
          <w:szCs w:val="28"/>
        </w:rPr>
        <w:t>предложений в отношении расходов инвестиционного характера, направленных на реализацию объектов капитального строительства (реконструкции), к проекту федерального закона о федеральном бюджете на 2022 год и на плановый период 2023 и 2024 годов</w:t>
      </w:r>
    </w:p>
    <w:p w:rsidR="00CC6113" w:rsidRDefault="00CC6113" w:rsidP="00CC6113">
      <w:pPr>
        <w:pStyle w:val="ConsPlusNormal"/>
        <w:jc w:val="both"/>
        <w:rPr>
          <w:szCs w:val="28"/>
        </w:rPr>
      </w:pPr>
    </w:p>
    <w:p w:rsidR="00396E13" w:rsidRDefault="00396E13" w:rsidP="00CC6113">
      <w:pPr>
        <w:pStyle w:val="ConsPlusNormal"/>
        <w:jc w:val="both"/>
        <w:rPr>
          <w:szCs w:val="28"/>
        </w:rPr>
      </w:pPr>
    </w:p>
    <w:p w:rsidR="00396E13" w:rsidRDefault="00396E13" w:rsidP="00CC6113">
      <w:pPr>
        <w:pStyle w:val="ConsPlusNormal"/>
        <w:jc w:val="both"/>
        <w:rPr>
          <w:szCs w:val="28"/>
        </w:rPr>
      </w:pPr>
    </w:p>
    <w:p w:rsidR="00396E13" w:rsidRPr="006008A3" w:rsidRDefault="00396E13" w:rsidP="00CC6113">
      <w:pPr>
        <w:pStyle w:val="ConsPlusNormal"/>
        <w:jc w:val="both"/>
        <w:rPr>
          <w:szCs w:val="28"/>
        </w:rPr>
      </w:pPr>
    </w:p>
    <w:p w:rsidR="00CC6113" w:rsidRPr="006008A3" w:rsidRDefault="00CC6113" w:rsidP="00CC611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>График представления материалов</w:t>
      </w:r>
    </w:p>
    <w:p w:rsidR="00CC6113" w:rsidRPr="006008A3" w:rsidRDefault="00CC6113" w:rsidP="00CC6113">
      <w:pPr>
        <w:pStyle w:val="ConsPlusNormal"/>
        <w:jc w:val="both"/>
        <w:rPr>
          <w:szCs w:val="28"/>
        </w:rPr>
      </w:pPr>
    </w:p>
    <w:tbl>
      <w:tblPr>
        <w:tblStyle w:val="a6"/>
        <w:tblW w:w="0" w:type="auto"/>
        <w:tblLook w:val="04A0"/>
      </w:tblPr>
      <w:tblGrid>
        <w:gridCol w:w="6345"/>
        <w:gridCol w:w="2835"/>
      </w:tblGrid>
      <w:tr w:rsidR="00CC6113" w:rsidRPr="006008A3" w:rsidTr="00CC6113">
        <w:trPr>
          <w:tblHeader/>
        </w:trPr>
        <w:tc>
          <w:tcPr>
            <w:tcW w:w="6345" w:type="dxa"/>
          </w:tcPr>
          <w:p w:rsidR="00CC6113" w:rsidRPr="006008A3" w:rsidRDefault="00CC6113" w:rsidP="00CC61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8A3">
              <w:rPr>
                <w:rFonts w:ascii="Times New Roman" w:hAnsi="Times New Roman" w:cs="Times New Roman"/>
                <w:sz w:val="28"/>
                <w:szCs w:val="28"/>
              </w:rPr>
              <w:t>Адресат</w:t>
            </w:r>
          </w:p>
          <w:p w:rsidR="00CC6113" w:rsidRPr="006008A3" w:rsidRDefault="00CC6113" w:rsidP="00CC61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C6113" w:rsidRPr="006008A3" w:rsidRDefault="00CC6113" w:rsidP="00CC611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08A3">
              <w:rPr>
                <w:rFonts w:ascii="Times New Roman" w:hAnsi="Times New Roman" w:cs="Times New Roman"/>
                <w:sz w:val="28"/>
                <w:szCs w:val="28"/>
              </w:rPr>
              <w:t>Срок представления</w:t>
            </w:r>
          </w:p>
        </w:tc>
      </w:tr>
      <w:tr w:rsidR="00CC6113" w:rsidRPr="006008A3" w:rsidTr="00CC6113">
        <w:tc>
          <w:tcPr>
            <w:tcW w:w="6345" w:type="dxa"/>
          </w:tcPr>
          <w:p w:rsidR="00453EC4" w:rsidRPr="00453EC4" w:rsidRDefault="00453EC4" w:rsidP="00453EC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53EC4">
              <w:rPr>
                <w:rFonts w:ascii="Times New Roman" w:hAnsi="Times New Roman" w:cs="Times New Roman"/>
                <w:sz w:val="28"/>
                <w:szCs w:val="28"/>
              </w:rPr>
              <w:t>Представление материалов территориальным органом Росводресурсов согласно пункту 2.4 настоящего Регламента</w:t>
            </w:r>
          </w:p>
          <w:p w:rsidR="00CC6113" w:rsidRPr="00453EC4" w:rsidRDefault="00CC6113" w:rsidP="00CC61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C6113" w:rsidRPr="00453EC4" w:rsidRDefault="00140856" w:rsidP="00CC61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  <w:r w:rsidR="00453EC4" w:rsidRPr="00453EC4">
              <w:rPr>
                <w:rFonts w:ascii="Times New Roman" w:hAnsi="Times New Roman" w:cs="Times New Roman"/>
                <w:sz w:val="28"/>
                <w:szCs w:val="28"/>
              </w:rPr>
              <w:t xml:space="preserve"> ноября</w:t>
            </w:r>
            <w:r w:rsidR="00CC6113" w:rsidRPr="00453EC4">
              <w:rPr>
                <w:rFonts w:ascii="Times New Roman" w:hAnsi="Times New Roman" w:cs="Times New Roman"/>
                <w:sz w:val="28"/>
                <w:szCs w:val="28"/>
              </w:rPr>
              <w:t xml:space="preserve"> 2020 года</w:t>
            </w:r>
          </w:p>
        </w:tc>
      </w:tr>
      <w:tr w:rsidR="00CC6113" w:rsidRPr="006008A3" w:rsidTr="00CC6113">
        <w:tc>
          <w:tcPr>
            <w:tcW w:w="6345" w:type="dxa"/>
          </w:tcPr>
          <w:p w:rsidR="00CC6113" w:rsidRPr="00453EC4" w:rsidRDefault="00CC6113" w:rsidP="00CC61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53EC4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Представление материалов </w:t>
            </w:r>
            <w:r w:rsidR="00453EC4" w:rsidRPr="00453EC4">
              <w:rPr>
                <w:rFonts w:ascii="Times New Roman" w:hAnsi="Times New Roman" w:cs="Times New Roman"/>
                <w:sz w:val="28"/>
                <w:szCs w:val="28"/>
              </w:rPr>
              <w:t>ФГБВУ «Центррегионводхоз»</w:t>
            </w:r>
            <w:r w:rsidRPr="00453EC4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</w:t>
            </w:r>
            <w:r w:rsidR="00453EC4" w:rsidRPr="00453EC4">
              <w:rPr>
                <w:rFonts w:ascii="Times New Roman" w:hAnsi="Times New Roman" w:cs="Times New Roman"/>
                <w:sz w:val="28"/>
                <w:szCs w:val="28"/>
              </w:rPr>
              <w:t>пункту 2.5</w:t>
            </w:r>
            <w:r w:rsidRPr="00453EC4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Регламента</w:t>
            </w:r>
          </w:p>
          <w:p w:rsidR="00CC6113" w:rsidRPr="00453EC4" w:rsidRDefault="00CC6113" w:rsidP="00CC61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CC6113" w:rsidRPr="00453EC4" w:rsidRDefault="00140856" w:rsidP="00CC611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</w:t>
            </w:r>
            <w:r w:rsidR="00453EC4" w:rsidRPr="00453EC4">
              <w:rPr>
                <w:rFonts w:ascii="Times New Roman" w:hAnsi="Times New Roman" w:cs="Times New Roman"/>
                <w:sz w:val="28"/>
                <w:szCs w:val="28"/>
              </w:rPr>
              <w:t xml:space="preserve"> декабря</w:t>
            </w:r>
            <w:r w:rsidR="00CC6113" w:rsidRPr="00453EC4">
              <w:rPr>
                <w:rFonts w:ascii="Times New Roman" w:hAnsi="Times New Roman" w:cs="Times New Roman"/>
                <w:sz w:val="28"/>
                <w:szCs w:val="28"/>
              </w:rPr>
              <w:t xml:space="preserve"> 2020 года</w:t>
            </w:r>
          </w:p>
        </w:tc>
      </w:tr>
    </w:tbl>
    <w:p w:rsidR="006008A3" w:rsidRPr="00CC6113" w:rsidRDefault="006008A3" w:rsidP="00CC6113">
      <w:pPr>
        <w:pStyle w:val="ConsPlusNormal"/>
        <w:outlineLvl w:val="1"/>
        <w:rPr>
          <w:szCs w:val="28"/>
        </w:rPr>
      </w:pPr>
    </w:p>
    <w:sectPr w:rsidR="006008A3" w:rsidRPr="00CC6113" w:rsidSect="00FB710F">
      <w:headerReference w:type="default" r:id="rId8"/>
      <w:headerReference w:type="first" r:id="rId9"/>
      <w:footerReference w:type="first" r:id="rId10"/>
      <w:pgSz w:w="11905" w:h="16838"/>
      <w:pgMar w:top="1134" w:right="850" w:bottom="1134" w:left="1701" w:header="397" w:footer="0" w:gutter="0"/>
      <w:pgNumType w:start="44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02AD" w:rsidRDefault="005F02AD" w:rsidP="00EF7ED6">
      <w:r>
        <w:separator/>
      </w:r>
    </w:p>
  </w:endnote>
  <w:endnote w:type="continuationSeparator" w:id="0">
    <w:p w:rsidR="005F02AD" w:rsidRDefault="005F02AD" w:rsidP="00EF7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2AD" w:rsidRDefault="005F02AD" w:rsidP="00CC6113">
    <w:pPr>
      <w:pStyle w:val="ae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02AD" w:rsidRDefault="005F02AD" w:rsidP="00EF7ED6">
      <w:r>
        <w:separator/>
      </w:r>
    </w:p>
  </w:footnote>
  <w:footnote w:type="continuationSeparator" w:id="0">
    <w:p w:rsidR="005F02AD" w:rsidRDefault="005F02AD" w:rsidP="00EF7E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2AD" w:rsidRDefault="005F02AD">
    <w:pPr>
      <w:pStyle w:val="ac"/>
      <w:jc w:val="center"/>
    </w:pPr>
  </w:p>
  <w:p w:rsidR="005F02AD" w:rsidRDefault="005F02AD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02AD" w:rsidRDefault="005F02AD">
    <w:pPr>
      <w:pStyle w:val="ac"/>
      <w:jc w:val="center"/>
    </w:pPr>
  </w:p>
  <w:p w:rsidR="005F02AD" w:rsidRDefault="005F02AD">
    <w:pPr>
      <w:pStyle w:val="ac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5533"/>
    <w:multiLevelType w:val="hybridMultilevel"/>
    <w:tmpl w:val="3CB42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A7E0F"/>
    <w:multiLevelType w:val="hybridMultilevel"/>
    <w:tmpl w:val="88104250"/>
    <w:lvl w:ilvl="0" w:tplc="287203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4C62234"/>
    <w:multiLevelType w:val="hybridMultilevel"/>
    <w:tmpl w:val="48B4AE0E"/>
    <w:lvl w:ilvl="0" w:tplc="8C9CA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9F335B"/>
    <w:multiLevelType w:val="hybridMultilevel"/>
    <w:tmpl w:val="2D626154"/>
    <w:lvl w:ilvl="0" w:tplc="C4B29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05E"/>
    <w:rsid w:val="00066A2F"/>
    <w:rsid w:val="00082D86"/>
    <w:rsid w:val="000C6619"/>
    <w:rsid w:val="000C724F"/>
    <w:rsid w:val="000D0D20"/>
    <w:rsid w:val="000E0C3C"/>
    <w:rsid w:val="000F18BE"/>
    <w:rsid w:val="00101F54"/>
    <w:rsid w:val="00107ABF"/>
    <w:rsid w:val="0011272C"/>
    <w:rsid w:val="001153E1"/>
    <w:rsid w:val="00115C09"/>
    <w:rsid w:val="00123F00"/>
    <w:rsid w:val="0013235D"/>
    <w:rsid w:val="00140856"/>
    <w:rsid w:val="00151A68"/>
    <w:rsid w:val="001520E1"/>
    <w:rsid w:val="00157320"/>
    <w:rsid w:val="00172847"/>
    <w:rsid w:val="00173913"/>
    <w:rsid w:val="00180012"/>
    <w:rsid w:val="00180C35"/>
    <w:rsid w:val="001826F1"/>
    <w:rsid w:val="00182FBC"/>
    <w:rsid w:val="001B4930"/>
    <w:rsid w:val="001C39EE"/>
    <w:rsid w:val="001E21E8"/>
    <w:rsid w:val="001E6479"/>
    <w:rsid w:val="00201F1B"/>
    <w:rsid w:val="00215BE7"/>
    <w:rsid w:val="00217102"/>
    <w:rsid w:val="00240382"/>
    <w:rsid w:val="002477E2"/>
    <w:rsid w:val="00275A54"/>
    <w:rsid w:val="002B3217"/>
    <w:rsid w:val="002B3C40"/>
    <w:rsid w:val="002E0423"/>
    <w:rsid w:val="002E154B"/>
    <w:rsid w:val="002E23A9"/>
    <w:rsid w:val="002F0011"/>
    <w:rsid w:val="003126F2"/>
    <w:rsid w:val="00314C4E"/>
    <w:rsid w:val="00352DF2"/>
    <w:rsid w:val="003677E1"/>
    <w:rsid w:val="00374EF2"/>
    <w:rsid w:val="00393D8C"/>
    <w:rsid w:val="00396E13"/>
    <w:rsid w:val="003B44D4"/>
    <w:rsid w:val="003B63E7"/>
    <w:rsid w:val="003C58A2"/>
    <w:rsid w:val="00417C3A"/>
    <w:rsid w:val="00453EC4"/>
    <w:rsid w:val="0048648E"/>
    <w:rsid w:val="004B3D93"/>
    <w:rsid w:val="004B5729"/>
    <w:rsid w:val="004B632A"/>
    <w:rsid w:val="004C31CC"/>
    <w:rsid w:val="004E1E0E"/>
    <w:rsid w:val="0050103E"/>
    <w:rsid w:val="0051097B"/>
    <w:rsid w:val="00520660"/>
    <w:rsid w:val="0053635B"/>
    <w:rsid w:val="00551A7D"/>
    <w:rsid w:val="00552923"/>
    <w:rsid w:val="0056364A"/>
    <w:rsid w:val="00573DB2"/>
    <w:rsid w:val="00576E7C"/>
    <w:rsid w:val="00583F56"/>
    <w:rsid w:val="005A5722"/>
    <w:rsid w:val="005B0CA3"/>
    <w:rsid w:val="005B5437"/>
    <w:rsid w:val="005C3B23"/>
    <w:rsid w:val="005D705E"/>
    <w:rsid w:val="005D71ED"/>
    <w:rsid w:val="005F02AD"/>
    <w:rsid w:val="006008A3"/>
    <w:rsid w:val="00603CEA"/>
    <w:rsid w:val="00604ABD"/>
    <w:rsid w:val="00617D38"/>
    <w:rsid w:val="006322B6"/>
    <w:rsid w:val="006359FB"/>
    <w:rsid w:val="00641B92"/>
    <w:rsid w:val="006421A5"/>
    <w:rsid w:val="00655263"/>
    <w:rsid w:val="00684603"/>
    <w:rsid w:val="006966DB"/>
    <w:rsid w:val="006E2BB9"/>
    <w:rsid w:val="006F3C58"/>
    <w:rsid w:val="00723A89"/>
    <w:rsid w:val="00730F26"/>
    <w:rsid w:val="00736FFC"/>
    <w:rsid w:val="0073707A"/>
    <w:rsid w:val="00737DB9"/>
    <w:rsid w:val="007440EC"/>
    <w:rsid w:val="007630AF"/>
    <w:rsid w:val="00764609"/>
    <w:rsid w:val="00765A32"/>
    <w:rsid w:val="00773472"/>
    <w:rsid w:val="007813A6"/>
    <w:rsid w:val="007E470C"/>
    <w:rsid w:val="008108EF"/>
    <w:rsid w:val="00820BC2"/>
    <w:rsid w:val="008223D0"/>
    <w:rsid w:val="00831BC0"/>
    <w:rsid w:val="008555BD"/>
    <w:rsid w:val="0086457E"/>
    <w:rsid w:val="008715A4"/>
    <w:rsid w:val="0088347B"/>
    <w:rsid w:val="008C6643"/>
    <w:rsid w:val="0093409C"/>
    <w:rsid w:val="009521BB"/>
    <w:rsid w:val="00970C0B"/>
    <w:rsid w:val="00985E03"/>
    <w:rsid w:val="009900C2"/>
    <w:rsid w:val="00995C1F"/>
    <w:rsid w:val="009A40B6"/>
    <w:rsid w:val="009A503D"/>
    <w:rsid w:val="009C31AE"/>
    <w:rsid w:val="009C4C3F"/>
    <w:rsid w:val="009F320A"/>
    <w:rsid w:val="00A01367"/>
    <w:rsid w:val="00A1035E"/>
    <w:rsid w:val="00A12604"/>
    <w:rsid w:val="00A178AC"/>
    <w:rsid w:val="00A33464"/>
    <w:rsid w:val="00A43973"/>
    <w:rsid w:val="00A45439"/>
    <w:rsid w:val="00A51A4C"/>
    <w:rsid w:val="00A57772"/>
    <w:rsid w:val="00A9149E"/>
    <w:rsid w:val="00A9258B"/>
    <w:rsid w:val="00AA1BCD"/>
    <w:rsid w:val="00AB28C0"/>
    <w:rsid w:val="00AD52B5"/>
    <w:rsid w:val="00B03E68"/>
    <w:rsid w:val="00B315C2"/>
    <w:rsid w:val="00B471A4"/>
    <w:rsid w:val="00B51848"/>
    <w:rsid w:val="00B55FE1"/>
    <w:rsid w:val="00B61117"/>
    <w:rsid w:val="00B87EC2"/>
    <w:rsid w:val="00B91B75"/>
    <w:rsid w:val="00B94D87"/>
    <w:rsid w:val="00B96ADB"/>
    <w:rsid w:val="00BB2CF3"/>
    <w:rsid w:val="00BD3723"/>
    <w:rsid w:val="00C117B8"/>
    <w:rsid w:val="00C12375"/>
    <w:rsid w:val="00C26B25"/>
    <w:rsid w:val="00C46F2F"/>
    <w:rsid w:val="00C71329"/>
    <w:rsid w:val="00C75556"/>
    <w:rsid w:val="00C777D2"/>
    <w:rsid w:val="00C86847"/>
    <w:rsid w:val="00C868F7"/>
    <w:rsid w:val="00CC6113"/>
    <w:rsid w:val="00CD1B59"/>
    <w:rsid w:val="00CE127A"/>
    <w:rsid w:val="00D3000C"/>
    <w:rsid w:val="00D426DE"/>
    <w:rsid w:val="00D433CB"/>
    <w:rsid w:val="00D4472D"/>
    <w:rsid w:val="00D448BE"/>
    <w:rsid w:val="00D57ED4"/>
    <w:rsid w:val="00DB7498"/>
    <w:rsid w:val="00DC372D"/>
    <w:rsid w:val="00DD5CB0"/>
    <w:rsid w:val="00DE6F54"/>
    <w:rsid w:val="00DF04FF"/>
    <w:rsid w:val="00DF4D54"/>
    <w:rsid w:val="00E01406"/>
    <w:rsid w:val="00E12855"/>
    <w:rsid w:val="00E14BD6"/>
    <w:rsid w:val="00E435AF"/>
    <w:rsid w:val="00E5431C"/>
    <w:rsid w:val="00E76AB5"/>
    <w:rsid w:val="00E85445"/>
    <w:rsid w:val="00E8558F"/>
    <w:rsid w:val="00E90F73"/>
    <w:rsid w:val="00E9281D"/>
    <w:rsid w:val="00EA71A8"/>
    <w:rsid w:val="00EB7176"/>
    <w:rsid w:val="00ED19F9"/>
    <w:rsid w:val="00ED2ABD"/>
    <w:rsid w:val="00EF20D7"/>
    <w:rsid w:val="00EF7ED6"/>
    <w:rsid w:val="00F0122C"/>
    <w:rsid w:val="00F02151"/>
    <w:rsid w:val="00F07618"/>
    <w:rsid w:val="00F278F9"/>
    <w:rsid w:val="00F5127E"/>
    <w:rsid w:val="00F66EA0"/>
    <w:rsid w:val="00F7130D"/>
    <w:rsid w:val="00F7140A"/>
    <w:rsid w:val="00F759F6"/>
    <w:rsid w:val="00F85307"/>
    <w:rsid w:val="00F9595D"/>
    <w:rsid w:val="00FA7877"/>
    <w:rsid w:val="00FB44A6"/>
    <w:rsid w:val="00FB710F"/>
    <w:rsid w:val="00FD17DC"/>
    <w:rsid w:val="00FF0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87EC2"/>
    <w:pPr>
      <w:spacing w:after="0" w:line="240" w:lineRule="auto"/>
      <w:ind w:firstLine="851"/>
      <w:jc w:val="both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5D70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D70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5D70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4C31CC"/>
    <w:pPr>
      <w:ind w:left="720"/>
      <w:contextualSpacing/>
    </w:pPr>
  </w:style>
  <w:style w:type="character" w:styleId="a5">
    <w:name w:val="Hyperlink"/>
    <w:rsid w:val="00603CEA"/>
    <w:rPr>
      <w:color w:val="0000FF"/>
      <w:u w:val="single"/>
    </w:rPr>
  </w:style>
  <w:style w:type="table" w:styleId="a6">
    <w:name w:val="Table Grid"/>
    <w:basedOn w:val="a2"/>
    <w:uiPriority w:val="39"/>
    <w:rsid w:val="006322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общий"/>
    <w:basedOn w:val="a0"/>
    <w:rsid w:val="001E21E8"/>
    <w:pPr>
      <w:numPr>
        <w:numId w:val="4"/>
      </w:numPr>
      <w:tabs>
        <w:tab w:val="clear" w:pos="2978"/>
        <w:tab w:val="num" w:pos="851"/>
      </w:tabs>
      <w:ind w:left="0"/>
    </w:pPr>
    <w:rPr>
      <w:rFonts w:eastAsia="Calibri" w:cs="Times New Roman"/>
      <w:szCs w:val="28"/>
      <w:lang w:eastAsia="ru-RU"/>
    </w:rPr>
  </w:style>
  <w:style w:type="paragraph" w:customStyle="1" w:styleId="12">
    <w:name w:val="Стиль Список общий + 12 пт Междустр.интервал:  полуторный"/>
    <w:basedOn w:val="a"/>
    <w:rsid w:val="001E21E8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styleId="a7">
    <w:name w:val="Balloon Text"/>
    <w:basedOn w:val="a0"/>
    <w:link w:val="a8"/>
    <w:uiPriority w:val="99"/>
    <w:semiHidden/>
    <w:unhideWhenUsed/>
    <w:rsid w:val="00F713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7130D"/>
    <w:rPr>
      <w:rFonts w:ascii="Tahoma" w:hAnsi="Tahoma" w:cs="Tahoma"/>
      <w:sz w:val="16"/>
      <w:szCs w:val="16"/>
    </w:rPr>
  </w:style>
  <w:style w:type="paragraph" w:styleId="a9">
    <w:name w:val="endnote text"/>
    <w:basedOn w:val="a0"/>
    <w:link w:val="aa"/>
    <w:uiPriority w:val="99"/>
    <w:semiHidden/>
    <w:unhideWhenUsed/>
    <w:rsid w:val="00EF7ED6"/>
    <w:pPr>
      <w:ind w:firstLine="0"/>
      <w:jc w:val="left"/>
    </w:pPr>
    <w:rPr>
      <w:rFonts w:eastAsia="Times New Roman" w:cs="Arial"/>
      <w:sz w:val="20"/>
      <w:szCs w:val="20"/>
      <w:lang w:eastAsia="ru-RU"/>
    </w:rPr>
  </w:style>
  <w:style w:type="character" w:customStyle="1" w:styleId="aa">
    <w:name w:val="Текст концевой сноски Знак"/>
    <w:basedOn w:val="a1"/>
    <w:link w:val="a9"/>
    <w:uiPriority w:val="99"/>
    <w:semiHidden/>
    <w:rsid w:val="00EF7ED6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b">
    <w:name w:val="endnote reference"/>
    <w:basedOn w:val="a1"/>
    <w:uiPriority w:val="99"/>
    <w:semiHidden/>
    <w:unhideWhenUsed/>
    <w:rsid w:val="00EF7ED6"/>
    <w:rPr>
      <w:vertAlign w:val="superscript"/>
    </w:rPr>
  </w:style>
  <w:style w:type="paragraph" w:styleId="ac">
    <w:name w:val="header"/>
    <w:basedOn w:val="a0"/>
    <w:link w:val="ad"/>
    <w:uiPriority w:val="99"/>
    <w:unhideWhenUsed/>
    <w:rsid w:val="000D0D2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0D0D20"/>
    <w:rPr>
      <w:rFonts w:ascii="Times New Roman" w:hAnsi="Times New Roman"/>
      <w:sz w:val="28"/>
    </w:rPr>
  </w:style>
  <w:style w:type="paragraph" w:styleId="ae">
    <w:name w:val="footer"/>
    <w:basedOn w:val="a0"/>
    <w:link w:val="af"/>
    <w:uiPriority w:val="99"/>
    <w:semiHidden/>
    <w:unhideWhenUsed/>
    <w:rsid w:val="000D0D2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semiHidden/>
    <w:rsid w:val="000D0D20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E6F9C-B266-4260-A451-BE1723D92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Антон Александрович</dc:creator>
  <cp:lastModifiedBy>Менщикова Светлана Андреевна</cp:lastModifiedBy>
  <cp:revision>90</cp:revision>
  <cp:lastPrinted>2020-10-15T11:17:00Z</cp:lastPrinted>
  <dcterms:created xsi:type="dcterms:W3CDTF">2020-02-03T13:08:00Z</dcterms:created>
  <dcterms:modified xsi:type="dcterms:W3CDTF">2020-11-03T10:33:00Z</dcterms:modified>
</cp:coreProperties>
</file>